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8" w:type="dxa"/>
        <w:tblLayout w:type="fixed"/>
        <w:tblCellMar>
          <w:left w:w="10" w:type="dxa"/>
          <w:right w:w="10" w:type="dxa"/>
        </w:tblCellMar>
        <w:tblLook w:val="0000" w:firstRow="0" w:lastRow="0" w:firstColumn="0" w:lastColumn="0" w:noHBand="0" w:noVBand="0"/>
      </w:tblPr>
      <w:tblGrid>
        <w:gridCol w:w="10488"/>
      </w:tblGrid>
      <w:tr w:rsidR="00E85666">
        <w:tc>
          <w:tcPr>
            <w:tcW w:w="10488" w:type="dxa"/>
            <w:shd w:val="clear" w:color="auto" w:fill="auto"/>
            <w:tcMar>
              <w:top w:w="0" w:type="dxa"/>
              <w:left w:w="0" w:type="dxa"/>
              <w:bottom w:w="0" w:type="dxa"/>
              <w:right w:w="0" w:type="dxa"/>
            </w:tcMar>
          </w:tcPr>
          <w:p w:rsidR="00E85666" w:rsidRDefault="005B0979">
            <w:pPr>
              <w:pStyle w:val="Epigraph"/>
              <w:widowControl w:val="0"/>
            </w:pPr>
            <w:r>
              <w:t>УТВЕРЖДАЮ</w:t>
            </w:r>
          </w:p>
          <w:p w:rsidR="00E85666" w:rsidRDefault="005B0979">
            <w:pPr>
              <w:pStyle w:val="Epigraph"/>
              <w:widowControl w:val="0"/>
            </w:pPr>
            <w:r w:rsidRPr="00425463">
              <w:t>директор</w:t>
            </w:r>
          </w:p>
          <w:p w:rsidR="00E85666" w:rsidRDefault="005B0979">
            <w:pPr>
              <w:pStyle w:val="Epigraph"/>
              <w:widowControl w:val="0"/>
            </w:pPr>
            <w:r w:rsidRPr="00425463">
              <w:t>ООО "Институт современной и этнической психологии"</w:t>
            </w:r>
          </w:p>
          <w:p w:rsidR="00E85666" w:rsidRDefault="005B0979">
            <w:pPr>
              <w:pStyle w:val="Epigraph"/>
              <w:widowControl w:val="0"/>
            </w:pPr>
            <w:r>
              <w:t>_________________ / М.О. Меллис /</w:t>
            </w:r>
          </w:p>
          <w:p w:rsidR="00E85666" w:rsidRDefault="005B0979">
            <w:pPr>
              <w:pStyle w:val="Epigraph"/>
              <w:widowControl w:val="0"/>
            </w:pPr>
            <w:r>
              <w:t>4 ноября 2022 г.</w:t>
            </w:r>
          </w:p>
        </w:tc>
      </w:tr>
    </w:tbl>
    <w:p w:rsidR="00E85666" w:rsidRPr="00425463" w:rsidRDefault="00E85666">
      <w:pPr>
        <w:pStyle w:val="Epigraph"/>
      </w:pPr>
    </w:p>
    <w:p w:rsidR="00E85666" w:rsidRDefault="00E85666">
      <w:pPr>
        <w:pStyle w:val="Standard"/>
        <w:spacing w:after="0" w:line="240" w:lineRule="auto"/>
        <w:ind w:left="6237"/>
        <w:rPr>
          <w:rFonts w:ascii="Times New Roman" w:hAnsi="Times New Roman" w:cs="Times New Roman"/>
          <w:sz w:val="28"/>
          <w:szCs w:val="28"/>
        </w:rPr>
      </w:pPr>
    </w:p>
    <w:p w:rsidR="00E85666" w:rsidRDefault="005B0979">
      <w:pPr>
        <w:pStyle w:val="Standard"/>
        <w:spacing w:after="0" w:line="240" w:lineRule="auto"/>
        <w:jc w:val="center"/>
      </w:pPr>
      <w:r>
        <w:rPr>
          <w:rFonts w:ascii="Times New Roman" w:hAnsi="Times New Roman" w:cs="Times New Roman"/>
          <w:b/>
          <w:sz w:val="28"/>
          <w:szCs w:val="28"/>
        </w:rPr>
        <w:t>ПОЛОЖЕНИЕ</w:t>
      </w:r>
    </w:p>
    <w:p w:rsidR="00E85666" w:rsidRDefault="005B0979">
      <w:pPr>
        <w:pStyle w:val="Standard"/>
        <w:spacing w:after="0" w:line="240" w:lineRule="auto"/>
        <w:jc w:val="center"/>
      </w:pPr>
      <w:r>
        <w:rPr>
          <w:rFonts w:ascii="Times New Roman" w:hAnsi="Times New Roman" w:cs="Times New Roman"/>
          <w:b/>
          <w:sz w:val="28"/>
          <w:szCs w:val="28"/>
        </w:rPr>
        <w:t>об оказании платных образовательных услуг ООО "Институт современной и этнической психологии"</w:t>
      </w:r>
    </w:p>
    <w:p w:rsidR="00E85666" w:rsidRDefault="00E85666">
      <w:pPr>
        <w:pStyle w:val="Standard"/>
        <w:spacing w:after="0" w:line="240" w:lineRule="auto"/>
        <w:ind w:firstLine="567"/>
        <w:jc w:val="center"/>
        <w:rPr>
          <w:rFonts w:ascii="Times New Roman" w:hAnsi="Times New Roman" w:cs="Times New Roman"/>
          <w:b/>
          <w:sz w:val="28"/>
          <w:szCs w:val="28"/>
        </w:rPr>
      </w:pPr>
    </w:p>
    <w:p w:rsidR="00E85666" w:rsidRDefault="005B0979">
      <w:pPr>
        <w:pStyle w:val="Standard"/>
        <w:spacing w:after="0" w:line="240" w:lineRule="auto"/>
        <w:jc w:val="center"/>
      </w:pPr>
      <w:r>
        <w:rPr>
          <w:rFonts w:ascii="Times New Roman" w:hAnsi="Times New Roman" w:cs="Times New Roman"/>
          <w:b/>
          <w:sz w:val="28"/>
          <w:szCs w:val="28"/>
        </w:rPr>
        <w:t>1. ОБЛАСТЬ ПРИМЕНЕНИЯ</w:t>
      </w:r>
    </w:p>
    <w:p w:rsidR="00E85666" w:rsidRDefault="005B0979">
      <w:pPr>
        <w:pStyle w:val="Standard"/>
        <w:spacing w:after="0" w:line="240" w:lineRule="auto"/>
        <w:ind w:firstLine="567"/>
        <w:jc w:val="both"/>
      </w:pPr>
      <w:r>
        <w:rPr>
          <w:rFonts w:ascii="Times New Roman" w:hAnsi="Times New Roman" w:cs="Times New Roman"/>
          <w:sz w:val="28"/>
          <w:szCs w:val="28"/>
        </w:rPr>
        <w:t>1.1. Положение об оказании платных образовательных услуг (далее – Положение) определяет порядок оказания платных образовательных услуг в ООО "Институт современной и этнической психологии" (далее – образовательная организация).</w:t>
      </w:r>
    </w:p>
    <w:p w:rsidR="00E85666" w:rsidRDefault="005B0979">
      <w:pPr>
        <w:pStyle w:val="Standard"/>
        <w:spacing w:after="0" w:line="240" w:lineRule="auto"/>
        <w:ind w:firstLine="567"/>
        <w:jc w:val="both"/>
      </w:pPr>
      <w:r>
        <w:rPr>
          <w:rFonts w:ascii="Times New Roman" w:hAnsi="Times New Roman" w:cs="Times New Roman"/>
          <w:sz w:val="28"/>
          <w:szCs w:val="28"/>
        </w:rPr>
        <w:t>Положение разработано согласно Постановлению Правительства Российской Федерации от 15 сентября 2020 г. № 1441 «Об утверждении Правил оказания платных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t>1.2. Положение предназначено для лиц, поступающих на обучение в образовательную организацию, слушателей и сотрудников образовательной организации.</w:t>
      </w:r>
    </w:p>
    <w:p w:rsidR="00E85666" w:rsidRDefault="00E85666">
      <w:pPr>
        <w:pStyle w:val="Standard"/>
        <w:spacing w:after="0" w:line="240" w:lineRule="auto"/>
        <w:ind w:firstLine="567"/>
        <w:jc w:val="both"/>
        <w:rPr>
          <w:rFonts w:ascii="Times New Roman" w:hAnsi="Times New Roman" w:cs="Times New Roman"/>
          <w:sz w:val="28"/>
          <w:szCs w:val="28"/>
        </w:rPr>
      </w:pPr>
    </w:p>
    <w:p w:rsidR="00E85666" w:rsidRDefault="005B0979">
      <w:pPr>
        <w:pStyle w:val="Standard"/>
        <w:spacing w:after="0" w:line="240" w:lineRule="auto"/>
        <w:jc w:val="center"/>
      </w:pPr>
      <w:r>
        <w:rPr>
          <w:rFonts w:ascii="Times New Roman" w:hAnsi="Times New Roman" w:cs="Times New Roman"/>
          <w:b/>
          <w:sz w:val="28"/>
          <w:szCs w:val="28"/>
        </w:rPr>
        <w:t>2. НОРМАТИВНЫЕ ССЫЛКИ</w:t>
      </w:r>
    </w:p>
    <w:p w:rsidR="00E85666" w:rsidRDefault="005B0979">
      <w:pPr>
        <w:pStyle w:val="Standard"/>
        <w:spacing w:after="0" w:line="240" w:lineRule="auto"/>
        <w:ind w:firstLine="567"/>
        <w:jc w:val="both"/>
      </w:pPr>
      <w:r>
        <w:rPr>
          <w:rFonts w:ascii="Times New Roman" w:hAnsi="Times New Roman" w:cs="Times New Roman"/>
          <w:sz w:val="28"/>
          <w:szCs w:val="28"/>
        </w:rPr>
        <w:t>В Положении использованы основные нормативные правовые акты:</w:t>
      </w:r>
    </w:p>
    <w:p w:rsidR="00E85666" w:rsidRDefault="005B0979" w:rsidP="00425463">
      <w:pPr>
        <w:pStyle w:val="Spisok"/>
        <w:numPr>
          <w:ilvl w:val="0"/>
          <w:numId w:val="4"/>
        </w:numPr>
      </w:pPr>
      <w:r>
        <w:t>Федеральный закон от 29 декабря 2012 г. № 273 - ФЗ «Об образовании в Российской Федерации»;</w:t>
      </w:r>
    </w:p>
    <w:p w:rsidR="00E85666" w:rsidRDefault="005B0979" w:rsidP="00425463">
      <w:pPr>
        <w:pStyle w:val="Spisok"/>
        <w:numPr>
          <w:ilvl w:val="0"/>
          <w:numId w:val="3"/>
        </w:numPr>
      </w:pPr>
      <w:r>
        <w:t>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85666" w:rsidRDefault="005B0979" w:rsidP="00425463">
      <w:pPr>
        <w:pStyle w:val="Spisok"/>
        <w:numPr>
          <w:ilvl w:val="0"/>
          <w:numId w:val="3"/>
        </w:numPr>
      </w:pPr>
      <w:r>
        <w:t>Постановление Правительства Российской Федерации от 15 сентября 2020 г. № 1441 «Об утверждения Правил оказания платных образовательных услуг»;</w:t>
      </w:r>
    </w:p>
    <w:p w:rsidR="00E85666" w:rsidRDefault="005B0979" w:rsidP="00425463">
      <w:pPr>
        <w:pStyle w:val="Spisok"/>
        <w:numPr>
          <w:ilvl w:val="0"/>
          <w:numId w:val="3"/>
        </w:numPr>
      </w:pPr>
      <w:r>
        <w:t>Приказ Министерства образования и науки Российской Федерации от 18 апреля 2013 года №292 «Об утверждении Порядка организации и осуществления образовательной деятельности по основным программам профессионального обучения»</w:t>
      </w:r>
    </w:p>
    <w:p w:rsidR="00E85666" w:rsidRDefault="005B0979" w:rsidP="00425463">
      <w:pPr>
        <w:pStyle w:val="Spisok"/>
        <w:numPr>
          <w:ilvl w:val="0"/>
          <w:numId w:val="3"/>
        </w:numPr>
      </w:pPr>
      <w:r>
        <w:t>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E85666" w:rsidRDefault="005B0979" w:rsidP="00425463">
      <w:pPr>
        <w:pStyle w:val="Spisok"/>
        <w:numPr>
          <w:ilvl w:val="0"/>
          <w:numId w:val="3"/>
        </w:numPr>
      </w:pPr>
      <w:r>
        <w:t>Устав образовательной организации;</w:t>
      </w:r>
    </w:p>
    <w:p w:rsidR="00E85666" w:rsidRDefault="005B0979" w:rsidP="00425463">
      <w:pPr>
        <w:pStyle w:val="Spisok"/>
        <w:numPr>
          <w:ilvl w:val="0"/>
          <w:numId w:val="3"/>
        </w:numPr>
      </w:pPr>
      <w:r>
        <w:t>Локальные нормативные акты образовательной организации.</w:t>
      </w:r>
    </w:p>
    <w:p w:rsidR="00E85666" w:rsidRDefault="00E85666">
      <w:pPr>
        <w:pStyle w:val="Standard"/>
        <w:spacing w:after="0" w:line="240" w:lineRule="auto"/>
        <w:ind w:firstLine="567"/>
        <w:jc w:val="both"/>
        <w:rPr>
          <w:rFonts w:ascii="Times New Roman" w:hAnsi="Times New Roman" w:cs="Times New Roman"/>
          <w:sz w:val="28"/>
          <w:szCs w:val="28"/>
        </w:rPr>
      </w:pPr>
    </w:p>
    <w:p w:rsidR="00E85666" w:rsidRDefault="005B0979">
      <w:pPr>
        <w:pStyle w:val="Standard"/>
        <w:spacing w:after="0" w:line="240" w:lineRule="auto"/>
        <w:jc w:val="center"/>
      </w:pPr>
      <w:r>
        <w:rPr>
          <w:rFonts w:ascii="Times New Roman" w:hAnsi="Times New Roman" w:cs="Times New Roman"/>
          <w:b/>
          <w:sz w:val="28"/>
          <w:szCs w:val="28"/>
        </w:rPr>
        <w:t>3. ОПРЕДЕЛЕНИЯ, ОБОЗНАЧЕНИЯ И СОКРАЩЕНИЯ</w:t>
      </w:r>
    </w:p>
    <w:p w:rsidR="00E85666" w:rsidRDefault="005B0979">
      <w:pPr>
        <w:pStyle w:val="Standard"/>
        <w:spacing w:after="0" w:line="240" w:lineRule="auto"/>
        <w:ind w:firstLine="567"/>
        <w:jc w:val="both"/>
      </w:pPr>
      <w:r>
        <w:rPr>
          <w:rFonts w:ascii="Times New Roman" w:hAnsi="Times New Roman" w:cs="Times New Roman"/>
          <w:sz w:val="28"/>
          <w:szCs w:val="28"/>
        </w:rPr>
        <w:t>В настоящем Положении применяются следующие термины с соответствующими определениями:</w:t>
      </w:r>
    </w:p>
    <w:p w:rsidR="00E85666" w:rsidRDefault="005B0979">
      <w:pPr>
        <w:pStyle w:val="Standard"/>
        <w:spacing w:after="0" w:line="240" w:lineRule="auto"/>
        <w:ind w:firstLine="567"/>
        <w:jc w:val="both"/>
      </w:pPr>
      <w:r>
        <w:rPr>
          <w:rFonts w:ascii="Times New Roman" w:hAnsi="Times New Roman" w:cs="Times New Roman"/>
          <w:b/>
          <w:sz w:val="28"/>
          <w:szCs w:val="28"/>
        </w:rPr>
        <w:lastRenderedPageBreak/>
        <w:t>заказчик</w:t>
      </w:r>
      <w:r>
        <w:rPr>
          <w:rFonts w:ascii="Times New Roman" w:hAnsi="Times New Roman" w:cs="Times New Roman"/>
          <w:sz w:val="28"/>
          <w:szCs w:val="28"/>
        </w:rPr>
        <w:t>: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85666" w:rsidRDefault="005B0979">
      <w:pPr>
        <w:pStyle w:val="Standard"/>
        <w:spacing w:after="0" w:line="240" w:lineRule="auto"/>
        <w:ind w:firstLine="567"/>
        <w:jc w:val="both"/>
      </w:pPr>
      <w:r>
        <w:rPr>
          <w:rFonts w:ascii="Times New Roman" w:hAnsi="Times New Roman" w:cs="Times New Roman"/>
          <w:b/>
          <w:sz w:val="28"/>
          <w:szCs w:val="28"/>
        </w:rPr>
        <w:t>исполнитель</w:t>
      </w:r>
      <w:r>
        <w:rPr>
          <w:rFonts w:ascii="Times New Roman" w:hAnsi="Times New Roman" w:cs="Times New Roman"/>
          <w:sz w:val="28"/>
          <w:szCs w:val="28"/>
        </w:rPr>
        <w:t>: организация, осуществляющая образовательную деятельность и предоставляющая платные образовательные услуги обучающемуся;</w:t>
      </w:r>
    </w:p>
    <w:p w:rsidR="00E85666" w:rsidRDefault="005B0979">
      <w:pPr>
        <w:pStyle w:val="Standard"/>
        <w:spacing w:after="0" w:line="240" w:lineRule="auto"/>
        <w:ind w:firstLine="567"/>
        <w:jc w:val="both"/>
      </w:pPr>
      <w:r>
        <w:rPr>
          <w:rFonts w:ascii="Times New Roman" w:hAnsi="Times New Roman" w:cs="Times New Roman"/>
          <w:b/>
          <w:sz w:val="28"/>
          <w:szCs w:val="28"/>
        </w:rPr>
        <w:t>недостаток платных образовательных услуг</w:t>
      </w:r>
      <w:r>
        <w:rPr>
          <w:rFonts w:ascii="Times New Roman" w:hAnsi="Times New Roman" w:cs="Times New Roman"/>
          <w:sz w:val="28"/>
          <w:szCs w:val="28"/>
        </w:rPr>
        <w:t>: несоответствие платных образовательных услуг:</w:t>
      </w:r>
    </w:p>
    <w:p w:rsidR="00E85666" w:rsidRDefault="005B0979" w:rsidP="00425463">
      <w:pPr>
        <w:pStyle w:val="Spisok"/>
        <w:numPr>
          <w:ilvl w:val="0"/>
          <w:numId w:val="3"/>
        </w:numPr>
      </w:pPr>
      <w:r>
        <w:t>обязательным требованиям, предусмотренным законом либо в установленном им порядке,</w:t>
      </w:r>
    </w:p>
    <w:p w:rsidR="00E85666" w:rsidRDefault="005B0979" w:rsidP="00425463">
      <w:pPr>
        <w:pStyle w:val="Spisok"/>
        <w:numPr>
          <w:ilvl w:val="0"/>
          <w:numId w:val="3"/>
        </w:numPr>
      </w:pPr>
      <w:r>
        <w:t>условиям договора (при их отсутствии или неполноте условий обычно предъявляемым требованиям),</w:t>
      </w:r>
    </w:p>
    <w:p w:rsidR="00E85666" w:rsidRDefault="005B0979" w:rsidP="00425463">
      <w:pPr>
        <w:pStyle w:val="Spisok"/>
        <w:numPr>
          <w:ilvl w:val="0"/>
          <w:numId w:val="3"/>
        </w:numPr>
      </w:pPr>
      <w:r>
        <w:t>целям, для которых платные образовательные услуги обычно используются,</w:t>
      </w:r>
    </w:p>
    <w:p w:rsidR="00E85666" w:rsidRDefault="005B0979" w:rsidP="00425463">
      <w:pPr>
        <w:pStyle w:val="Spisok"/>
        <w:numPr>
          <w:ilvl w:val="0"/>
          <w:numId w:val="3"/>
        </w:numPr>
      </w:pPr>
      <w:r>
        <w:t>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85666" w:rsidRDefault="005B0979">
      <w:pPr>
        <w:pStyle w:val="a6"/>
        <w:tabs>
          <w:tab w:val="left" w:pos="851"/>
        </w:tabs>
        <w:spacing w:after="0" w:line="240" w:lineRule="auto"/>
        <w:ind w:left="0" w:firstLine="567"/>
        <w:jc w:val="both"/>
      </w:pPr>
      <w:r>
        <w:rPr>
          <w:rFonts w:ascii="Times New Roman" w:hAnsi="Times New Roman" w:cs="Times New Roman"/>
          <w:b/>
          <w:sz w:val="28"/>
          <w:szCs w:val="28"/>
        </w:rPr>
        <w:t>образовательная программа</w:t>
      </w:r>
      <w:r>
        <w:rPr>
          <w:rFonts w:ascii="Times New Roman" w:hAnsi="Times New Roman" w:cs="Times New Roman"/>
          <w:sz w:val="28"/>
          <w:szCs w:val="28"/>
        </w:rPr>
        <w:t>: комплекс основных характеристик образования (объем, содержание, планируемые результаты), организационно-педагогических условий, форм аттестации. Образовательная программа представлена в виде учебного плана, календарного учебного графика, рабочих программ учебных предметов, курсов, дисциплин (модулей), иных компонентов, а так же оценочных и методических материалов.</w:t>
      </w:r>
    </w:p>
    <w:p w:rsidR="00E85666" w:rsidRDefault="005B0979">
      <w:pPr>
        <w:pStyle w:val="Standard"/>
        <w:spacing w:after="0" w:line="240" w:lineRule="auto"/>
        <w:ind w:firstLine="567"/>
        <w:jc w:val="both"/>
      </w:pPr>
      <w:r>
        <w:rPr>
          <w:rFonts w:ascii="Times New Roman" w:hAnsi="Times New Roman" w:cs="Times New Roman"/>
          <w:b/>
          <w:sz w:val="28"/>
          <w:szCs w:val="28"/>
        </w:rPr>
        <w:t>обучающийся, слушатель</w:t>
      </w:r>
      <w:r>
        <w:rPr>
          <w:rFonts w:ascii="Times New Roman" w:hAnsi="Times New Roman" w:cs="Times New Roman"/>
          <w:sz w:val="28"/>
          <w:szCs w:val="28"/>
        </w:rPr>
        <w:t>: физическое лицо, осваивающее дополнительную образовательную программу;</w:t>
      </w:r>
    </w:p>
    <w:p w:rsidR="00E85666" w:rsidRDefault="005B0979">
      <w:pPr>
        <w:pStyle w:val="Standard"/>
        <w:spacing w:after="0" w:line="240" w:lineRule="auto"/>
        <w:ind w:firstLine="567"/>
        <w:jc w:val="both"/>
      </w:pPr>
      <w:r>
        <w:rPr>
          <w:rFonts w:ascii="Times New Roman" w:hAnsi="Times New Roman" w:cs="Times New Roman"/>
          <w:b/>
          <w:sz w:val="28"/>
          <w:szCs w:val="28"/>
        </w:rPr>
        <w:t>платные образовательные услуги</w:t>
      </w:r>
      <w:r>
        <w:rPr>
          <w:rFonts w:ascii="Times New Roman" w:hAnsi="Times New Roman" w:cs="Times New Roman"/>
          <w:sz w:val="28"/>
          <w:szCs w:val="28"/>
        </w:rPr>
        <w:t xml:space="preserve">: осуществление образовательной деятельности по заданиям и за счет средств физических и (или) юридических лиц по договорам об </w:t>
      </w:r>
      <w:r w:rsidR="000B7F11">
        <w:rPr>
          <w:rFonts w:ascii="Times New Roman" w:hAnsi="Times New Roman" w:cs="Times New Roman"/>
          <w:sz w:val="28"/>
          <w:szCs w:val="28"/>
        </w:rPr>
        <w:t>оказании образовательных услуг</w:t>
      </w:r>
      <w:r>
        <w:rPr>
          <w:rFonts w:ascii="Times New Roman" w:hAnsi="Times New Roman" w:cs="Times New Roman"/>
          <w:sz w:val="28"/>
          <w:szCs w:val="28"/>
        </w:rPr>
        <w:t>, заключаемым при приеме на обучение (далее - договор);</w:t>
      </w:r>
    </w:p>
    <w:p w:rsidR="00E85666" w:rsidRDefault="005B0979">
      <w:pPr>
        <w:pStyle w:val="Standard"/>
        <w:spacing w:after="0" w:line="240" w:lineRule="auto"/>
        <w:ind w:firstLine="567"/>
        <w:jc w:val="both"/>
      </w:pPr>
      <w:r>
        <w:rPr>
          <w:rFonts w:ascii="Times New Roman" w:hAnsi="Times New Roman" w:cs="Times New Roman"/>
          <w:b/>
          <w:sz w:val="28"/>
          <w:szCs w:val="28"/>
        </w:rPr>
        <w:t>программа общеразвивающая</w:t>
      </w:r>
      <w:r>
        <w:rPr>
          <w:rFonts w:ascii="Times New Roman" w:hAnsi="Times New Roman" w:cs="Times New Roman"/>
          <w:sz w:val="28"/>
          <w:szCs w:val="28"/>
        </w:rPr>
        <w:t>: дополнительная образовательная программа для детей и взрослых.</w:t>
      </w:r>
    </w:p>
    <w:p w:rsidR="00E85666" w:rsidRDefault="005B0979">
      <w:pPr>
        <w:pStyle w:val="Standard"/>
        <w:spacing w:after="0" w:line="240" w:lineRule="auto"/>
        <w:ind w:firstLine="567"/>
        <w:jc w:val="both"/>
      </w:pPr>
      <w:r>
        <w:rPr>
          <w:rFonts w:ascii="Times New Roman" w:hAnsi="Times New Roman" w:cs="Times New Roman"/>
          <w:b/>
          <w:sz w:val="28"/>
          <w:szCs w:val="28"/>
        </w:rPr>
        <w:t>существенный недостаток платных образовательных услуг</w:t>
      </w:r>
      <w:r>
        <w:rPr>
          <w:rFonts w:ascii="Times New Roman" w:hAnsi="Times New Roman" w:cs="Times New Roman"/>
          <w:sz w:val="28"/>
          <w:szCs w:val="28"/>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85666" w:rsidRDefault="00E85666">
      <w:pPr>
        <w:pStyle w:val="Standard"/>
        <w:spacing w:after="0" w:line="240" w:lineRule="auto"/>
        <w:ind w:firstLine="567"/>
        <w:jc w:val="both"/>
        <w:rPr>
          <w:rFonts w:ascii="Times New Roman" w:hAnsi="Times New Roman" w:cs="Times New Roman"/>
          <w:sz w:val="28"/>
          <w:szCs w:val="28"/>
        </w:rPr>
      </w:pPr>
    </w:p>
    <w:p w:rsidR="00E85666" w:rsidRDefault="005B0979">
      <w:pPr>
        <w:pStyle w:val="Standard"/>
        <w:spacing w:after="0" w:line="240" w:lineRule="auto"/>
        <w:jc w:val="center"/>
      </w:pPr>
      <w:r>
        <w:rPr>
          <w:rFonts w:ascii="Times New Roman" w:hAnsi="Times New Roman" w:cs="Times New Roman"/>
          <w:b/>
          <w:sz w:val="28"/>
          <w:szCs w:val="28"/>
        </w:rPr>
        <w:t>4. ОБЩИЕ ПОЛОЖЕНИЯ</w:t>
      </w:r>
    </w:p>
    <w:p w:rsidR="00E85666" w:rsidRDefault="005B0979">
      <w:pPr>
        <w:pStyle w:val="Standard"/>
        <w:spacing w:after="0" w:line="240" w:lineRule="auto"/>
        <w:ind w:firstLine="567"/>
        <w:jc w:val="both"/>
      </w:pPr>
      <w:r>
        <w:rPr>
          <w:rFonts w:ascii="Times New Roman" w:hAnsi="Times New Roman" w:cs="Times New Roman"/>
          <w:sz w:val="28"/>
          <w:szCs w:val="28"/>
        </w:rPr>
        <w:t xml:space="preserve">4.1. Образовательная организация в соответствии с лицензией на право ведения образовательной деятельности осуществляет обучение по программам </w:t>
      </w:r>
      <w:r w:rsidR="004A411B">
        <w:rPr>
          <w:rFonts w:ascii="Times New Roman" w:hAnsi="Times New Roman" w:cs="Times New Roman"/>
          <w:sz w:val="28"/>
          <w:szCs w:val="28"/>
        </w:rPr>
        <w:t xml:space="preserve">дополнительного </w:t>
      </w:r>
      <w:r>
        <w:rPr>
          <w:rFonts w:ascii="Times New Roman" w:hAnsi="Times New Roman" w:cs="Times New Roman"/>
          <w:sz w:val="28"/>
          <w:szCs w:val="28"/>
        </w:rPr>
        <w:t>профессионального об</w:t>
      </w:r>
      <w:r w:rsidR="004A411B">
        <w:rPr>
          <w:rFonts w:ascii="Times New Roman" w:hAnsi="Times New Roman" w:cs="Times New Roman"/>
          <w:sz w:val="28"/>
          <w:szCs w:val="28"/>
        </w:rPr>
        <w:t>разования</w:t>
      </w:r>
      <w:r>
        <w:rPr>
          <w:rFonts w:ascii="Times New Roman" w:hAnsi="Times New Roman" w:cs="Times New Roman"/>
          <w:sz w:val="28"/>
          <w:szCs w:val="28"/>
        </w:rPr>
        <w:t xml:space="preserve"> на основе договора об </w:t>
      </w:r>
      <w:r w:rsidR="004A411B">
        <w:rPr>
          <w:rFonts w:ascii="Times New Roman" w:hAnsi="Times New Roman" w:cs="Times New Roman"/>
          <w:sz w:val="28"/>
          <w:szCs w:val="28"/>
        </w:rPr>
        <w:t>оказании образовательных услуг</w:t>
      </w:r>
      <w:r>
        <w:rPr>
          <w:rFonts w:ascii="Times New Roman" w:hAnsi="Times New Roman" w:cs="Times New Roman"/>
          <w:sz w:val="28"/>
          <w:szCs w:val="28"/>
        </w:rPr>
        <w:t xml:space="preserve"> (далее - договор), заключаемого с поступающим на обучение и (или) с физическим или юридическим лицом, обязующимся оплатить обучение лица, зачисляемого на обучение.</w:t>
      </w:r>
    </w:p>
    <w:p w:rsidR="00E85666" w:rsidRDefault="005B0979">
      <w:pPr>
        <w:pStyle w:val="Standard"/>
        <w:spacing w:after="0" w:line="240" w:lineRule="auto"/>
        <w:ind w:firstLine="567"/>
        <w:jc w:val="both"/>
      </w:pPr>
      <w:r>
        <w:rPr>
          <w:rFonts w:ascii="Times New Roman" w:hAnsi="Times New Roman" w:cs="Times New Roman"/>
          <w:sz w:val="28"/>
          <w:szCs w:val="28"/>
        </w:rPr>
        <w:t>4.2. Отказ заказчика от предлагаемых ему платных образовательных услуг не может быть причиной изменения объема и условий уже предоставляемых ему Организацией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lastRenderedPageBreak/>
        <w:t>4.3. Образовательная организация обязана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85666" w:rsidRDefault="005B0979">
      <w:pPr>
        <w:pStyle w:val="Standard"/>
        <w:spacing w:after="0" w:line="240" w:lineRule="auto"/>
        <w:ind w:firstLine="567"/>
        <w:jc w:val="both"/>
      </w:pPr>
      <w:r>
        <w:rPr>
          <w:rFonts w:ascii="Times New Roman" w:hAnsi="Times New Roman" w:cs="Times New Roman"/>
          <w:sz w:val="28"/>
          <w:szCs w:val="28"/>
        </w:rPr>
        <w:t>4.4. Стоимость оказываемых образовательной организацией платных образовательных услуг устанавливается приказом директора образовательной организации.</w:t>
      </w:r>
    </w:p>
    <w:p w:rsidR="00E85666" w:rsidRDefault="005B0979">
      <w:pPr>
        <w:pStyle w:val="Standard"/>
        <w:spacing w:after="0" w:line="240" w:lineRule="auto"/>
        <w:ind w:firstLine="567"/>
        <w:jc w:val="both"/>
      </w:pPr>
      <w:r>
        <w:rPr>
          <w:rFonts w:ascii="Times New Roman" w:hAnsi="Times New Roman" w:cs="Times New Roman"/>
          <w:sz w:val="28"/>
          <w:szCs w:val="28"/>
        </w:rPr>
        <w:t>4.5.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85666" w:rsidRDefault="005B0979">
      <w:pPr>
        <w:pStyle w:val="Standard"/>
        <w:spacing w:after="0" w:line="240" w:lineRule="auto"/>
        <w:ind w:firstLine="567"/>
        <w:jc w:val="both"/>
      </w:pPr>
      <w:r>
        <w:rPr>
          <w:rFonts w:ascii="Times New Roman" w:hAnsi="Times New Roman" w:cs="Times New Roman"/>
          <w:sz w:val="28"/>
          <w:szCs w:val="28"/>
        </w:rPr>
        <w:t>4.6. Образовательная организация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85666" w:rsidRDefault="00E85666">
      <w:pPr>
        <w:pStyle w:val="Standard"/>
        <w:spacing w:after="0" w:line="240" w:lineRule="auto"/>
        <w:ind w:firstLine="567"/>
        <w:jc w:val="both"/>
        <w:rPr>
          <w:rFonts w:ascii="Times New Roman" w:hAnsi="Times New Roman" w:cs="Times New Roman"/>
          <w:sz w:val="28"/>
          <w:szCs w:val="28"/>
        </w:rPr>
      </w:pPr>
    </w:p>
    <w:p w:rsidR="00E85666" w:rsidRDefault="005B0979">
      <w:pPr>
        <w:pStyle w:val="Standard"/>
        <w:spacing w:after="0" w:line="240" w:lineRule="auto"/>
        <w:jc w:val="center"/>
      </w:pPr>
      <w:r>
        <w:rPr>
          <w:rFonts w:ascii="Times New Roman" w:hAnsi="Times New Roman" w:cs="Times New Roman"/>
          <w:b/>
          <w:sz w:val="28"/>
          <w:szCs w:val="28"/>
        </w:rPr>
        <w:t>5. ИНФОРМАЦИЯ О ПЛАТНЫХ ОБРАЗОВАТЕЛЬНЫХ УСЛУГАХ,</w:t>
      </w:r>
    </w:p>
    <w:p w:rsidR="00E85666" w:rsidRDefault="005B0979">
      <w:pPr>
        <w:pStyle w:val="Standard"/>
        <w:spacing w:after="0" w:line="240" w:lineRule="auto"/>
        <w:jc w:val="center"/>
      </w:pPr>
      <w:r>
        <w:rPr>
          <w:rFonts w:ascii="Times New Roman" w:hAnsi="Times New Roman" w:cs="Times New Roman"/>
          <w:b/>
          <w:sz w:val="28"/>
          <w:szCs w:val="28"/>
        </w:rPr>
        <w:t>ПОРЯДОК ЗАКЛЮЧЕНИЯ ДОГОВОРОВ</w:t>
      </w:r>
    </w:p>
    <w:p w:rsidR="00E85666" w:rsidRDefault="005B0979">
      <w:pPr>
        <w:pStyle w:val="Standard"/>
        <w:spacing w:after="0" w:line="240" w:lineRule="auto"/>
        <w:ind w:firstLine="567"/>
        <w:jc w:val="both"/>
      </w:pPr>
      <w:r>
        <w:rPr>
          <w:rFonts w:ascii="Times New Roman" w:hAnsi="Times New Roman" w:cs="Times New Roman"/>
          <w:sz w:val="28"/>
          <w:szCs w:val="28"/>
        </w:rPr>
        <w:t>5.1. Образовательная организация до заключения договора и в период его действия предоставляет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85666" w:rsidRDefault="005B0979">
      <w:pPr>
        <w:pStyle w:val="Standard"/>
        <w:spacing w:after="0" w:line="240" w:lineRule="auto"/>
        <w:ind w:firstLine="567"/>
        <w:jc w:val="both"/>
      </w:pPr>
      <w:r>
        <w:rPr>
          <w:rFonts w:ascii="Times New Roman" w:hAnsi="Times New Roman" w:cs="Times New Roman"/>
          <w:sz w:val="28"/>
          <w:szCs w:val="28"/>
        </w:rPr>
        <w:t>5.2. Образовательная организация доводит до заказчика следующую информацию, содержащую сведения о предоставлении платных образовательных услуг, которая размещена на официальных сайтах в сети Интернет (_______):</w:t>
      </w:r>
    </w:p>
    <w:p w:rsidR="00E85666" w:rsidRDefault="005B0979" w:rsidP="00425463">
      <w:pPr>
        <w:pStyle w:val="Spisok"/>
        <w:numPr>
          <w:ilvl w:val="0"/>
          <w:numId w:val="3"/>
        </w:numPr>
      </w:pPr>
      <w:r>
        <w:t>настоящее Положение;</w:t>
      </w:r>
    </w:p>
    <w:p w:rsidR="00E85666" w:rsidRDefault="005B0979" w:rsidP="00425463">
      <w:pPr>
        <w:pStyle w:val="Spisok"/>
        <w:numPr>
          <w:ilvl w:val="0"/>
          <w:numId w:val="3"/>
        </w:numPr>
      </w:pPr>
      <w:r>
        <w:t>правила приема граждан на обучение по образовательным программам;</w:t>
      </w:r>
    </w:p>
    <w:p w:rsidR="00E85666" w:rsidRDefault="005B0979" w:rsidP="00425463">
      <w:pPr>
        <w:pStyle w:val="Spisok"/>
        <w:numPr>
          <w:ilvl w:val="0"/>
          <w:numId w:val="3"/>
        </w:numPr>
      </w:pPr>
      <w:r>
        <w:t>положение об организации и осуществлению образовательной деятельности по образовательным программам;</w:t>
      </w:r>
    </w:p>
    <w:p w:rsidR="00E85666" w:rsidRDefault="005B0979" w:rsidP="00425463">
      <w:pPr>
        <w:pStyle w:val="Spisok"/>
        <w:numPr>
          <w:ilvl w:val="0"/>
          <w:numId w:val="3"/>
        </w:numPr>
      </w:pPr>
      <w:r>
        <w:t>аннотации образовательных программ;</w:t>
      </w:r>
    </w:p>
    <w:p w:rsidR="00E85666" w:rsidRDefault="005B0979" w:rsidP="00425463">
      <w:pPr>
        <w:pStyle w:val="Spisok"/>
        <w:numPr>
          <w:ilvl w:val="0"/>
          <w:numId w:val="3"/>
        </w:numPr>
      </w:pPr>
      <w:r>
        <w:t>формы договоров об оказании платных образовательных услуг;</w:t>
      </w:r>
    </w:p>
    <w:p w:rsidR="00E85666" w:rsidRDefault="005B0979" w:rsidP="00425463">
      <w:pPr>
        <w:pStyle w:val="Spisok"/>
        <w:numPr>
          <w:ilvl w:val="0"/>
          <w:numId w:val="3"/>
        </w:numPr>
      </w:pPr>
      <w:r>
        <w:t>стоимость обучения по образовательным программам.</w:t>
      </w:r>
    </w:p>
    <w:p w:rsidR="00E85666" w:rsidRDefault="005B0979">
      <w:pPr>
        <w:pStyle w:val="Standard"/>
        <w:spacing w:after="0" w:line="240" w:lineRule="auto"/>
        <w:ind w:firstLine="567"/>
        <w:jc w:val="both"/>
      </w:pPr>
      <w:r>
        <w:rPr>
          <w:rFonts w:ascii="Times New Roman" w:hAnsi="Times New Roman" w:cs="Times New Roman"/>
          <w:sz w:val="28"/>
          <w:szCs w:val="28"/>
        </w:rPr>
        <w:t>5.3. Примерная форма договора об образовании утверждена приказом Министерства образования и науки РФ от 25 октября 2013 г. № 1185 «Об утверждении примерной формы договора об образовании на обучение по дополнительным образовательным программам».</w:t>
      </w:r>
    </w:p>
    <w:p w:rsidR="00E85666" w:rsidRDefault="005B0979">
      <w:pPr>
        <w:pStyle w:val="Standard"/>
        <w:spacing w:after="0" w:line="240" w:lineRule="auto"/>
        <w:ind w:firstLine="567"/>
        <w:jc w:val="both"/>
      </w:pPr>
      <w:r>
        <w:rPr>
          <w:rFonts w:ascii="Times New Roman" w:hAnsi="Times New Roman" w:cs="Times New Roman"/>
          <w:sz w:val="28"/>
          <w:szCs w:val="28"/>
        </w:rPr>
        <w:t>5.4 Форма договора об оказании платных образовательных услуг в сфере дополнительного профессионального образования, разработанная на основе примерной формы договора, утверждается приказом директора</w:t>
      </w:r>
      <w:r>
        <w:t xml:space="preserve"> </w:t>
      </w:r>
      <w:r>
        <w:rPr>
          <w:rFonts w:ascii="Times New Roman" w:hAnsi="Times New Roman" w:cs="Times New Roman"/>
          <w:sz w:val="28"/>
          <w:szCs w:val="28"/>
        </w:rPr>
        <w:t>образовательной организации:</w:t>
      </w:r>
    </w:p>
    <w:p w:rsidR="00E85666" w:rsidRDefault="005B0979">
      <w:pPr>
        <w:pStyle w:val="Standard"/>
        <w:spacing w:after="0" w:line="240" w:lineRule="auto"/>
        <w:ind w:firstLine="567"/>
        <w:jc w:val="both"/>
      </w:pPr>
      <w:r>
        <w:rPr>
          <w:rFonts w:ascii="Times New Roman" w:hAnsi="Times New Roman" w:cs="Times New Roman"/>
          <w:sz w:val="28"/>
          <w:szCs w:val="28"/>
        </w:rPr>
        <w:t>5.4.1. Договор заключается в простой письменной форме и содержит следующие сведения:</w:t>
      </w:r>
    </w:p>
    <w:p w:rsidR="00E85666" w:rsidRDefault="005B0979">
      <w:pPr>
        <w:pStyle w:val="Standard"/>
        <w:spacing w:after="0" w:line="240" w:lineRule="auto"/>
        <w:ind w:firstLine="567"/>
        <w:jc w:val="both"/>
      </w:pPr>
      <w:r>
        <w:rPr>
          <w:rFonts w:ascii="Times New Roman" w:hAnsi="Times New Roman" w:cs="Times New Roman"/>
          <w:sz w:val="28"/>
          <w:szCs w:val="28"/>
        </w:rPr>
        <w:t>а) полное наименование и фирменное наименование (при наличии) исполнителя - юридического лица;</w:t>
      </w:r>
    </w:p>
    <w:p w:rsidR="00E85666" w:rsidRDefault="005B0979">
      <w:pPr>
        <w:pStyle w:val="Standard"/>
        <w:spacing w:after="0" w:line="240" w:lineRule="auto"/>
        <w:ind w:firstLine="567"/>
        <w:jc w:val="both"/>
      </w:pPr>
      <w:r>
        <w:rPr>
          <w:rFonts w:ascii="Times New Roman" w:hAnsi="Times New Roman" w:cs="Times New Roman"/>
          <w:sz w:val="28"/>
          <w:szCs w:val="28"/>
        </w:rPr>
        <w:t>б) место нахождения исполнителя;</w:t>
      </w:r>
    </w:p>
    <w:p w:rsidR="00E85666" w:rsidRDefault="005B0979">
      <w:pPr>
        <w:pStyle w:val="Standard"/>
        <w:spacing w:after="0" w:line="240" w:lineRule="auto"/>
        <w:ind w:firstLine="567"/>
        <w:jc w:val="both"/>
      </w:pPr>
      <w:r>
        <w:rPr>
          <w:rFonts w:ascii="Times New Roman" w:hAnsi="Times New Roman" w:cs="Times New Roman"/>
          <w:sz w:val="28"/>
          <w:szCs w:val="28"/>
        </w:rPr>
        <w:lastRenderedPageBreak/>
        <w:t>в) наименование или фамилия, имя, отчество (при наличии) заказчика, телефон (при наличии) заказчика;</w:t>
      </w:r>
    </w:p>
    <w:p w:rsidR="00E85666" w:rsidRDefault="005B0979">
      <w:pPr>
        <w:pStyle w:val="Standard"/>
        <w:spacing w:after="0" w:line="240" w:lineRule="auto"/>
        <w:ind w:firstLine="567"/>
        <w:jc w:val="both"/>
      </w:pPr>
      <w:r>
        <w:rPr>
          <w:rFonts w:ascii="Times New Roman" w:hAnsi="Times New Roman" w:cs="Times New Roman"/>
          <w:sz w:val="28"/>
          <w:szCs w:val="28"/>
        </w:rPr>
        <w:t>г) место нахождения или место жительства заказчика (индекс, почтовый адрес);</w:t>
      </w:r>
    </w:p>
    <w:p w:rsidR="00E85666" w:rsidRDefault="005B0979">
      <w:pPr>
        <w:pStyle w:val="Standard"/>
        <w:spacing w:after="0" w:line="240" w:lineRule="auto"/>
        <w:ind w:firstLine="567"/>
        <w:jc w:val="both"/>
      </w:pPr>
      <w:r>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85666" w:rsidRDefault="005B0979">
      <w:pPr>
        <w:pStyle w:val="Standard"/>
        <w:spacing w:after="0" w:line="240" w:lineRule="auto"/>
        <w:ind w:firstLine="567"/>
        <w:jc w:val="both"/>
      </w:pPr>
      <w:r>
        <w:rPr>
          <w:rFonts w:ascii="Times New Roman" w:hAnsi="Times New Roman" w:cs="Times New Roman"/>
          <w:sz w:val="28"/>
          <w:szCs w:val="28"/>
        </w:rPr>
        <w:t>е) фамилия, имя, отчество (при наличии) обучающегося, его место жительства (индекс, почтовый адрес), телефон (указывается в случае оказания платных образовательных услуг в пользу обучающегося, не являющегося заказчиком по договору);</w:t>
      </w:r>
    </w:p>
    <w:p w:rsidR="00E85666" w:rsidRDefault="005B0979">
      <w:pPr>
        <w:pStyle w:val="Standard"/>
        <w:spacing w:after="0" w:line="240" w:lineRule="auto"/>
        <w:ind w:firstLine="567"/>
        <w:jc w:val="both"/>
      </w:pPr>
      <w:r>
        <w:rPr>
          <w:rFonts w:ascii="Times New Roman" w:hAnsi="Times New Roman" w:cs="Times New Roman"/>
          <w:sz w:val="28"/>
          <w:szCs w:val="28"/>
        </w:rPr>
        <w:t>ж) права, обязанности и ответственность исполнителя, заказчика и обучающегося;</w:t>
      </w:r>
    </w:p>
    <w:p w:rsidR="00E85666" w:rsidRDefault="005B0979">
      <w:pPr>
        <w:pStyle w:val="Standard"/>
        <w:spacing w:after="0" w:line="240" w:lineRule="auto"/>
        <w:ind w:firstLine="567"/>
        <w:jc w:val="both"/>
      </w:pPr>
      <w:r>
        <w:rPr>
          <w:rFonts w:ascii="Times New Roman" w:hAnsi="Times New Roman" w:cs="Times New Roman"/>
          <w:sz w:val="28"/>
          <w:szCs w:val="28"/>
        </w:rPr>
        <w:t>з) полная стоимость образовательных услуг, порядок их оплаты;</w:t>
      </w:r>
    </w:p>
    <w:p w:rsidR="00E85666" w:rsidRDefault="005B0979">
      <w:pPr>
        <w:pStyle w:val="Standard"/>
        <w:spacing w:after="0" w:line="240" w:lineRule="auto"/>
        <w:ind w:firstLine="567"/>
        <w:jc w:val="both"/>
      </w:pPr>
      <w:r>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85666" w:rsidRDefault="005B0979">
      <w:pPr>
        <w:pStyle w:val="Standard"/>
        <w:spacing w:after="0" w:line="240" w:lineRule="auto"/>
        <w:ind w:firstLine="567"/>
        <w:jc w:val="both"/>
      </w:pPr>
      <w:r>
        <w:rPr>
          <w:rFonts w:ascii="Times New Roman" w:hAnsi="Times New Roman" w:cs="Times New Roman"/>
          <w:sz w:val="28"/>
          <w:szCs w:val="28"/>
        </w:rPr>
        <w:t>к) вид и наименование образовательной программы;</w:t>
      </w:r>
    </w:p>
    <w:p w:rsidR="00E85666" w:rsidRDefault="005B0979">
      <w:pPr>
        <w:pStyle w:val="Standard"/>
        <w:spacing w:after="0" w:line="240" w:lineRule="auto"/>
        <w:ind w:firstLine="567"/>
        <w:jc w:val="both"/>
      </w:pPr>
      <w:r>
        <w:rPr>
          <w:rFonts w:ascii="Times New Roman" w:hAnsi="Times New Roman" w:cs="Times New Roman"/>
          <w:sz w:val="28"/>
          <w:szCs w:val="28"/>
        </w:rPr>
        <w:t>л) форма обучения;</w:t>
      </w:r>
    </w:p>
    <w:p w:rsidR="00E85666" w:rsidRDefault="005B0979">
      <w:pPr>
        <w:pStyle w:val="Standard"/>
        <w:spacing w:after="0" w:line="240" w:lineRule="auto"/>
        <w:ind w:firstLine="567"/>
        <w:jc w:val="both"/>
      </w:pPr>
      <w:r>
        <w:rPr>
          <w:rFonts w:ascii="Times New Roman" w:hAnsi="Times New Roman" w:cs="Times New Roman"/>
          <w:sz w:val="28"/>
          <w:szCs w:val="28"/>
        </w:rPr>
        <w:t>м) сроки освоения образовательной программы (продолжительность обучения в часах);</w:t>
      </w:r>
    </w:p>
    <w:p w:rsidR="00E85666" w:rsidRDefault="005B0979">
      <w:pPr>
        <w:pStyle w:val="Standard"/>
        <w:spacing w:after="0" w:line="240" w:lineRule="auto"/>
        <w:ind w:firstLine="567"/>
        <w:jc w:val="both"/>
      </w:pPr>
      <w:r>
        <w:rPr>
          <w:rFonts w:ascii="Times New Roman" w:hAnsi="Times New Roman" w:cs="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85666" w:rsidRDefault="005B0979">
      <w:pPr>
        <w:pStyle w:val="Standard"/>
        <w:spacing w:after="0" w:line="240" w:lineRule="auto"/>
        <w:ind w:firstLine="567"/>
        <w:jc w:val="both"/>
      </w:pPr>
      <w:r>
        <w:rPr>
          <w:rFonts w:ascii="Times New Roman" w:hAnsi="Times New Roman" w:cs="Times New Roman"/>
          <w:sz w:val="28"/>
          <w:szCs w:val="28"/>
        </w:rPr>
        <w:t>о) порядок изменения и расторжения договора;</w:t>
      </w:r>
    </w:p>
    <w:p w:rsidR="00E85666" w:rsidRDefault="005B0979">
      <w:pPr>
        <w:pStyle w:val="Standard"/>
        <w:spacing w:after="0" w:line="240" w:lineRule="auto"/>
        <w:ind w:firstLine="567"/>
        <w:jc w:val="both"/>
      </w:pPr>
      <w:r>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t>5.4.2. Договор не может содержать условия, которые ограничивают права лиц, имеющих право на получение дополнительного образования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в договор включены условия, ограничивающие права поступающих и обучающихся или снижающие уровень предоставления им гарантий, такие условия не подлежат применению.</w:t>
      </w:r>
    </w:p>
    <w:p w:rsidR="00E85666" w:rsidRDefault="005B0979">
      <w:pPr>
        <w:pStyle w:val="Standard"/>
        <w:spacing w:after="0" w:line="240" w:lineRule="auto"/>
        <w:ind w:firstLine="567"/>
        <w:jc w:val="both"/>
      </w:pPr>
      <w:r>
        <w:rPr>
          <w:rFonts w:ascii="Times New Roman" w:hAnsi="Times New Roman" w:cs="Times New Roman"/>
          <w:sz w:val="28"/>
          <w:szCs w:val="28"/>
        </w:rPr>
        <w:t>5.4.3.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85666" w:rsidRDefault="005B0979">
      <w:pPr>
        <w:pStyle w:val="Standard"/>
        <w:spacing w:after="0" w:line="240" w:lineRule="auto"/>
        <w:ind w:firstLine="567"/>
        <w:jc w:val="both"/>
      </w:pPr>
      <w:r>
        <w:rPr>
          <w:rFonts w:ascii="Times New Roman" w:hAnsi="Times New Roman" w:cs="Times New Roman"/>
          <w:sz w:val="28"/>
          <w:szCs w:val="28"/>
        </w:rPr>
        <w:t>5.4.4. В случаях изменения сроков обучения, стоимости обучения, количества направляемых работников на обучение, наименования программы, оформления слушателем академического отпуска и др. оформляется дополнительное соглашение.</w:t>
      </w:r>
    </w:p>
    <w:p w:rsidR="00E85666" w:rsidRDefault="005B0979">
      <w:pPr>
        <w:pStyle w:val="Standard"/>
        <w:spacing w:after="0" w:line="240" w:lineRule="auto"/>
        <w:ind w:firstLine="567"/>
        <w:jc w:val="both"/>
      </w:pPr>
      <w:r>
        <w:rPr>
          <w:rFonts w:ascii="Times New Roman" w:hAnsi="Times New Roman" w:cs="Times New Roman"/>
          <w:sz w:val="28"/>
          <w:szCs w:val="28"/>
        </w:rPr>
        <w:t>5.4.5. В случае внесения изменений по тексту договора со стороны образовательной организации или заказчика оформляется протокол разногласий.</w:t>
      </w:r>
    </w:p>
    <w:p w:rsidR="00E85666" w:rsidRDefault="005B0979">
      <w:pPr>
        <w:pStyle w:val="Standard"/>
        <w:spacing w:after="0" w:line="240" w:lineRule="auto"/>
        <w:ind w:firstLine="567"/>
        <w:jc w:val="both"/>
      </w:pPr>
      <w:r>
        <w:rPr>
          <w:rFonts w:ascii="Times New Roman" w:hAnsi="Times New Roman" w:cs="Times New Roman"/>
          <w:sz w:val="28"/>
          <w:szCs w:val="28"/>
        </w:rPr>
        <w:t>5.4.6. Фактическое предоставление образовательных услуг подтверждается соответствующими актами сдачи-приемки согласно условиям договора на оказание платных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t xml:space="preserve">5.4.7. В образовательной организации используется электронный документооборот. Электронные письма - документы, направленные по электронной почте, признаются юридически значимыми и равнозначными документам на бумажных носителях, подписанным собственноручной подписью, до момента получения оригиналов этих документов. К таким документам относятся договоры, заявки, заявления, акты выполненных услуг и другие документы, необходимые для </w:t>
      </w:r>
      <w:r>
        <w:rPr>
          <w:rFonts w:ascii="Times New Roman" w:hAnsi="Times New Roman" w:cs="Times New Roman"/>
          <w:sz w:val="28"/>
          <w:szCs w:val="28"/>
        </w:rPr>
        <w:lastRenderedPageBreak/>
        <w:t>осуществления деятельности организации и выполнения своих обязательств перед заказчиками.</w:t>
      </w:r>
    </w:p>
    <w:p w:rsidR="00E85666" w:rsidRDefault="005B0979">
      <w:pPr>
        <w:pStyle w:val="Standard"/>
        <w:spacing w:after="0" w:line="240" w:lineRule="auto"/>
        <w:ind w:firstLine="567"/>
        <w:jc w:val="both"/>
      </w:pPr>
      <w:r>
        <w:rPr>
          <w:rFonts w:ascii="Times New Roman" w:hAnsi="Times New Roman" w:cs="Times New Roman"/>
          <w:sz w:val="28"/>
          <w:szCs w:val="28"/>
        </w:rPr>
        <w:t>5.4.8. В рамках осуществления своей деятельности образовательная организация заключает с заказчиками следующие виды договоров:</w:t>
      </w:r>
    </w:p>
    <w:p w:rsidR="00E85666" w:rsidRDefault="005B0979" w:rsidP="00425463">
      <w:pPr>
        <w:pStyle w:val="Spisok"/>
        <w:numPr>
          <w:ilvl w:val="0"/>
          <w:numId w:val="3"/>
        </w:numPr>
      </w:pPr>
      <w:r>
        <w:t>договор на обучение по программам</w:t>
      </w:r>
      <w:r w:rsidR="004A411B">
        <w:t xml:space="preserve"> дополнительного профессионального образования</w:t>
      </w:r>
      <w:r>
        <w:t xml:space="preserve"> (с физическим лицом) – Приложение 1 к настоящему Положению;</w:t>
      </w:r>
    </w:p>
    <w:p w:rsidR="00E85666" w:rsidRDefault="005B0979" w:rsidP="00425463">
      <w:pPr>
        <w:pStyle w:val="Spisok"/>
        <w:numPr>
          <w:ilvl w:val="0"/>
          <w:numId w:val="3"/>
        </w:numPr>
      </w:pPr>
      <w:r>
        <w:t xml:space="preserve">договор на обучение по </w:t>
      </w:r>
      <w:r w:rsidR="004A411B">
        <w:t xml:space="preserve">по программам дополнительного профессионального образования </w:t>
      </w:r>
      <w:r>
        <w:t>(с юридическим лицом) – Приложение 2 к настоящему Положению;</w:t>
      </w:r>
    </w:p>
    <w:p w:rsidR="00E85666" w:rsidRDefault="00E85666">
      <w:pPr>
        <w:pStyle w:val="Standard"/>
        <w:spacing w:after="0" w:line="240" w:lineRule="auto"/>
        <w:ind w:firstLine="567"/>
        <w:jc w:val="both"/>
        <w:rPr>
          <w:rFonts w:ascii="Times New Roman" w:hAnsi="Times New Roman" w:cs="Times New Roman"/>
          <w:sz w:val="28"/>
          <w:szCs w:val="28"/>
        </w:rPr>
      </w:pPr>
    </w:p>
    <w:p w:rsidR="00E85666" w:rsidRDefault="005B0979">
      <w:pPr>
        <w:pStyle w:val="Standard"/>
        <w:spacing w:after="0" w:line="240" w:lineRule="auto"/>
        <w:jc w:val="center"/>
      </w:pPr>
      <w:r>
        <w:rPr>
          <w:rFonts w:ascii="Times New Roman" w:hAnsi="Times New Roman" w:cs="Times New Roman"/>
          <w:b/>
          <w:sz w:val="28"/>
          <w:szCs w:val="28"/>
        </w:rPr>
        <w:t>6. ОТВЕТСТВЕННОСТЬ ОБРАЗОВАТЕЛЬНОЙ ОРГАНИЗАЦИИ</w:t>
      </w:r>
    </w:p>
    <w:p w:rsidR="00E85666" w:rsidRDefault="005B0979">
      <w:pPr>
        <w:pStyle w:val="Standard"/>
        <w:spacing w:after="0" w:line="240" w:lineRule="auto"/>
        <w:jc w:val="center"/>
      </w:pPr>
      <w:r>
        <w:rPr>
          <w:rFonts w:ascii="Times New Roman" w:hAnsi="Times New Roman" w:cs="Times New Roman"/>
          <w:b/>
          <w:sz w:val="28"/>
          <w:szCs w:val="28"/>
        </w:rPr>
        <w:t xml:space="preserve"> И ЗАКАЗЧИКА</w:t>
      </w:r>
    </w:p>
    <w:p w:rsidR="00E85666" w:rsidRDefault="005B0979">
      <w:pPr>
        <w:pStyle w:val="Standard"/>
        <w:spacing w:after="0" w:line="240" w:lineRule="auto"/>
        <w:ind w:firstLine="567"/>
        <w:jc w:val="both"/>
      </w:pPr>
      <w:r>
        <w:rPr>
          <w:rFonts w:ascii="Times New Roman" w:hAnsi="Times New Roman" w:cs="Times New Roman"/>
          <w:sz w:val="28"/>
          <w:szCs w:val="28"/>
        </w:rPr>
        <w:t>6.1. За неисполнение либо ненадлежащее исполнение обязательств по договору образовательная организация и заказчик несут ответственность, предусмотренную договором и законодательством Российской Федерации.</w:t>
      </w:r>
    </w:p>
    <w:p w:rsidR="00E85666" w:rsidRDefault="005B0979">
      <w:pPr>
        <w:pStyle w:val="Standard"/>
        <w:spacing w:after="0" w:line="240" w:lineRule="auto"/>
        <w:ind w:firstLine="567"/>
        <w:jc w:val="both"/>
      </w:pPr>
      <w:r>
        <w:rPr>
          <w:rFonts w:ascii="Times New Roman" w:hAnsi="Times New Roman" w:cs="Times New Roman"/>
          <w:sz w:val="28"/>
          <w:szCs w:val="28"/>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85666" w:rsidRDefault="005B0979">
      <w:pPr>
        <w:pStyle w:val="Standard"/>
        <w:spacing w:after="0" w:line="240" w:lineRule="auto"/>
        <w:ind w:firstLine="567"/>
        <w:jc w:val="both"/>
      </w:pPr>
      <w:r>
        <w:rPr>
          <w:rFonts w:ascii="Times New Roman" w:hAnsi="Times New Roman" w:cs="Times New Roman"/>
          <w:sz w:val="28"/>
          <w:szCs w:val="28"/>
        </w:rPr>
        <w:t>а) безвозмездного оказания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t>б) соразмерного уменьшения стоимости оказанных платных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85666" w:rsidRDefault="005B0979">
      <w:pPr>
        <w:pStyle w:val="Standard"/>
        <w:spacing w:after="0" w:line="240" w:lineRule="auto"/>
        <w:ind w:firstLine="567"/>
        <w:jc w:val="both"/>
      </w:pPr>
      <w:r>
        <w:rPr>
          <w:rFonts w:ascii="Times New Roman" w:hAnsi="Times New Roman" w:cs="Times New Roman"/>
          <w:sz w:val="28"/>
          <w:szCs w:val="28"/>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образовательной организацией.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85666" w:rsidRDefault="005B0979">
      <w:pPr>
        <w:pStyle w:val="Standard"/>
        <w:spacing w:after="0" w:line="240" w:lineRule="auto"/>
        <w:ind w:firstLine="567"/>
        <w:jc w:val="both"/>
      </w:pPr>
      <w:r>
        <w:rPr>
          <w:rFonts w:ascii="Times New Roman" w:hAnsi="Times New Roman" w:cs="Times New Roman"/>
          <w:sz w:val="28"/>
          <w:szCs w:val="28"/>
        </w:rPr>
        <w:t>6.4. Если образовательная организация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85666" w:rsidRDefault="005B0979">
      <w:pPr>
        <w:pStyle w:val="Standard"/>
        <w:spacing w:after="0" w:line="240" w:lineRule="auto"/>
        <w:ind w:firstLine="567"/>
        <w:jc w:val="both"/>
      </w:pPr>
      <w:r>
        <w:rPr>
          <w:rFonts w:ascii="Times New Roman" w:hAnsi="Times New Roman" w:cs="Times New Roman"/>
          <w:sz w:val="28"/>
          <w:szCs w:val="28"/>
        </w:rPr>
        <w:t>а) назначить образовательной организации новый срок, в течение которого организация должна приступить к оказанию платных образовательных услуг и (или) закончить оказание платных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образовательной организации возмещения понесенных расходов;</w:t>
      </w:r>
    </w:p>
    <w:p w:rsidR="00E85666" w:rsidRDefault="005B0979">
      <w:pPr>
        <w:pStyle w:val="Standard"/>
        <w:spacing w:after="0" w:line="240" w:lineRule="auto"/>
        <w:ind w:firstLine="567"/>
        <w:jc w:val="both"/>
      </w:pPr>
      <w:r>
        <w:rPr>
          <w:rFonts w:ascii="Times New Roman" w:hAnsi="Times New Roman" w:cs="Times New Roman"/>
          <w:sz w:val="28"/>
          <w:szCs w:val="28"/>
        </w:rPr>
        <w:t>в) потребовать уменьшения стоимости платных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t>г) расторгнуть договор.</w:t>
      </w:r>
    </w:p>
    <w:p w:rsidR="00E85666" w:rsidRDefault="005B0979">
      <w:pPr>
        <w:pStyle w:val="Standard"/>
        <w:spacing w:after="0" w:line="240" w:lineRule="auto"/>
        <w:ind w:firstLine="567"/>
        <w:jc w:val="both"/>
      </w:pPr>
      <w:r>
        <w:rPr>
          <w:rFonts w:ascii="Times New Roman" w:hAnsi="Times New Roman" w:cs="Times New Roman"/>
          <w:sz w:val="28"/>
          <w:szCs w:val="28"/>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lastRenderedPageBreak/>
        <w:t>6.6. По инициативе образовательной организации договор может быть расторгнут в одностороннем порядке в следующем случае:</w:t>
      </w:r>
    </w:p>
    <w:p w:rsidR="00E85666" w:rsidRDefault="005B0979">
      <w:pPr>
        <w:pStyle w:val="Standard"/>
        <w:spacing w:after="0" w:line="240" w:lineRule="auto"/>
        <w:ind w:firstLine="567"/>
        <w:jc w:val="both"/>
      </w:pPr>
      <w:r>
        <w:rPr>
          <w:rFonts w:ascii="Times New Roman" w:hAnsi="Times New Roman" w:cs="Times New Roman"/>
          <w:sz w:val="28"/>
          <w:szCs w:val="28"/>
        </w:rPr>
        <w:t>а) невыполнение обучающимся обязанностей по добросовестному освоению образовательной программы (части образовательной программы) и выполнению учебного плана;</w:t>
      </w:r>
    </w:p>
    <w:p w:rsidR="00E85666" w:rsidRDefault="005B0979">
      <w:pPr>
        <w:pStyle w:val="Standard"/>
        <w:spacing w:after="0" w:line="240" w:lineRule="auto"/>
        <w:ind w:firstLine="567"/>
        <w:jc w:val="both"/>
      </w:pPr>
      <w:r>
        <w:rPr>
          <w:rFonts w:ascii="Times New Roman" w:hAnsi="Times New Roman" w:cs="Times New Roman"/>
          <w:sz w:val="28"/>
          <w:szCs w:val="28"/>
        </w:rPr>
        <w:t>б)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85666" w:rsidRDefault="005B0979">
      <w:pPr>
        <w:pStyle w:val="Standard"/>
        <w:spacing w:after="0" w:line="240" w:lineRule="auto"/>
        <w:ind w:firstLine="567"/>
        <w:jc w:val="both"/>
      </w:pPr>
      <w:r>
        <w:rPr>
          <w:rFonts w:ascii="Times New Roman" w:hAnsi="Times New Roman" w:cs="Times New Roman"/>
          <w:sz w:val="28"/>
          <w:szCs w:val="28"/>
        </w:rPr>
        <w:t>в) просрочка оплаты стоимости платных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t>г) применение к обучающемуся отчисления как меры дисциплинарного взыскания (не допускается применение мер дисциплинарного взыскания к обучающимся во время их болезни);</w:t>
      </w:r>
    </w:p>
    <w:p w:rsidR="00E85666" w:rsidRDefault="005B0979">
      <w:pPr>
        <w:pStyle w:val="Standard"/>
        <w:spacing w:after="0" w:line="240" w:lineRule="auto"/>
        <w:ind w:firstLine="567"/>
        <w:jc w:val="both"/>
      </w:pPr>
      <w:r>
        <w:rPr>
          <w:rFonts w:ascii="Times New Roman" w:hAnsi="Times New Roman" w:cs="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85666" w:rsidRDefault="005B0979">
      <w:pPr>
        <w:pStyle w:val="Standard"/>
        <w:spacing w:after="0" w:line="240" w:lineRule="auto"/>
        <w:ind w:firstLine="567"/>
        <w:jc w:val="both"/>
      </w:pPr>
      <w:r>
        <w:rPr>
          <w:rFonts w:ascii="Times New Roman" w:hAnsi="Times New Roman" w:cs="Times New Roman"/>
          <w:sz w:val="28"/>
          <w:szCs w:val="28"/>
        </w:rPr>
        <w:t>е) несогласие заказчика с повышением стоимости образовательных услуг, согласно п.4.5 настоящего Положения;</w:t>
      </w:r>
    </w:p>
    <w:p w:rsidR="00E85666" w:rsidRDefault="005B0979">
      <w:pPr>
        <w:pStyle w:val="Standard"/>
        <w:spacing w:after="0" w:line="240" w:lineRule="auto"/>
        <w:ind w:firstLine="567"/>
        <w:jc w:val="both"/>
      </w:pPr>
      <w:r>
        <w:rPr>
          <w:rFonts w:ascii="Times New Roman" w:hAnsi="Times New Roman" w:cs="Times New Roman"/>
          <w:sz w:val="28"/>
          <w:szCs w:val="28"/>
        </w:rPr>
        <w:t>ж) в иных случаях невозможности выполнения образовательной организацией своих обязательств по договору вследствие невыполнения обязанностей обучающимся, заказчиком, а также по обстоятельствам, не зависящим от воли сторон договора, обучающегося.</w:t>
      </w:r>
    </w:p>
    <w:p w:rsidR="00E85666" w:rsidRDefault="005B0979">
      <w:pPr>
        <w:pStyle w:val="Standard"/>
        <w:spacing w:after="0" w:line="240" w:lineRule="auto"/>
        <w:ind w:firstLine="567"/>
        <w:jc w:val="both"/>
      </w:pPr>
      <w:r>
        <w:rPr>
          <w:rFonts w:ascii="Times New Roman" w:hAnsi="Times New Roman" w:cs="Times New Roman"/>
          <w:sz w:val="28"/>
          <w:szCs w:val="28"/>
        </w:rPr>
        <w:t>Во всех перечисленных случаях, а также при одностороннем расторжении договора по инициативе заказчика и (или) обучающегося, заказчик обязан оплатить образовательной организации оказанные к моменту расторжения договора услуги (при наличии подписанного сторонами договора акта сдачи-приемки оказанных образовательных услуг) или фактически понесенные расходы (при отсутствии подписанного сторонами договора акта сдачи-приемки оказанных образовательных услуг).</w:t>
      </w:r>
    </w:p>
    <w:p w:rsidR="00E85666" w:rsidRDefault="005B0979">
      <w:pPr>
        <w:pStyle w:val="Standard"/>
        <w:spacing w:after="0" w:line="240" w:lineRule="auto"/>
        <w:ind w:firstLine="567"/>
        <w:jc w:val="both"/>
      </w:pPr>
      <w:r>
        <w:rPr>
          <w:rFonts w:ascii="Times New Roman" w:hAnsi="Times New Roman" w:cs="Times New Roman"/>
          <w:sz w:val="28"/>
          <w:szCs w:val="28"/>
        </w:rPr>
        <w:t>6.7. Договор считается расторгнутым с даты отчисления обучающегося из образовательной организации.</w:t>
      </w:r>
    </w:p>
    <w:p w:rsidR="00E85666" w:rsidRDefault="005B0979">
      <w:pPr>
        <w:pStyle w:val="Standard"/>
        <w:spacing w:after="0" w:line="240" w:lineRule="auto"/>
        <w:ind w:firstLine="567"/>
        <w:jc w:val="both"/>
      </w:pPr>
      <w:r>
        <w:rPr>
          <w:rFonts w:ascii="Times New Roman" w:hAnsi="Times New Roman" w:cs="Times New Roman"/>
          <w:sz w:val="28"/>
          <w:szCs w:val="28"/>
        </w:rPr>
        <w:t>6.8. Слушатель, не прошедший итоговую аттестацию по уважительной причине с предоставлением документа, подтверждающего причину отсутствия (временная нетрудоспособность, транспортные проблемы, погодные условия, вызов в суд, производственная необходимость и т.п.), допускается к прохождению итоговой аттестации согласно установленному положению в образовательную организацию без дополнительной оплаты.</w:t>
      </w:r>
    </w:p>
    <w:p w:rsidR="00E85666" w:rsidRDefault="005B0979">
      <w:pPr>
        <w:pStyle w:val="Standard"/>
        <w:spacing w:after="0" w:line="240" w:lineRule="auto"/>
        <w:ind w:firstLine="567"/>
        <w:jc w:val="both"/>
      </w:pPr>
      <w:r>
        <w:rPr>
          <w:rFonts w:ascii="Times New Roman" w:hAnsi="Times New Roman" w:cs="Times New Roman"/>
          <w:sz w:val="28"/>
          <w:szCs w:val="28"/>
        </w:rPr>
        <w:t>6.9. В случае неявки на итоговую аттестацию по неуважительной причине или получении на итоговой аттестации неудовлетворительной оценки, повторная итоговая аттестация возможна за дополнительную плату.</w:t>
      </w:r>
    </w:p>
    <w:p w:rsidR="00E85666" w:rsidRDefault="005B0979">
      <w:pPr>
        <w:pStyle w:val="Standard"/>
        <w:spacing w:after="0" w:line="240" w:lineRule="auto"/>
        <w:ind w:firstLine="567"/>
        <w:jc w:val="both"/>
      </w:pPr>
      <w:r>
        <w:rPr>
          <w:rFonts w:ascii="Times New Roman" w:hAnsi="Times New Roman" w:cs="Times New Roman"/>
          <w:sz w:val="28"/>
          <w:szCs w:val="28"/>
        </w:rPr>
        <w:t xml:space="preserve">6.10. Ни одна из сторон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(обстоятельства непреодолимой силы), если эти обстоятельства препятствуют или в значительной степени затрудняют исполнение обязательств по договору. Сторона, которая не исполняет своего обязательства вследствие действия обстоятельств непреодолимой силы, должна немедленно известить другую сторону о препятствии и его влиянии на исполнение обязательств по договору. Для подтверждения наличия и продолжительности действия обстоятельств непреодолимой силы сторона, которая ссылается на их действие в отношении ее обязательств по договору, по письменному </w:t>
      </w:r>
      <w:r>
        <w:rPr>
          <w:rFonts w:ascii="Times New Roman" w:hAnsi="Times New Roman" w:cs="Times New Roman"/>
          <w:sz w:val="28"/>
          <w:szCs w:val="28"/>
        </w:rPr>
        <w:lastRenderedPageBreak/>
        <w:t>требованию другой стороны представляет ей документ (или его копию), выданный соответствующим компетентным органом.</w:t>
      </w:r>
    </w:p>
    <w:p w:rsidR="00E85666" w:rsidRDefault="005B0979">
      <w:pPr>
        <w:pStyle w:val="Standard"/>
        <w:spacing w:after="0" w:line="240" w:lineRule="auto"/>
        <w:ind w:firstLine="567"/>
        <w:jc w:val="both"/>
      </w:pPr>
      <w:r>
        <w:rPr>
          <w:rFonts w:ascii="Times New Roman" w:hAnsi="Times New Roman" w:cs="Times New Roman"/>
          <w:sz w:val="28"/>
          <w:szCs w:val="28"/>
        </w:rPr>
        <w:t>6.11. Порядок возврата неиспользованных денежных средств отчисленных слушателей.</w:t>
      </w:r>
    </w:p>
    <w:p w:rsidR="00E85666" w:rsidRDefault="005B0979">
      <w:pPr>
        <w:pStyle w:val="Standard"/>
        <w:spacing w:after="0" w:line="240" w:lineRule="auto"/>
        <w:ind w:firstLine="567"/>
        <w:jc w:val="both"/>
      </w:pPr>
      <w:r>
        <w:rPr>
          <w:rFonts w:ascii="Times New Roman" w:hAnsi="Times New Roman" w:cs="Times New Roman"/>
          <w:sz w:val="28"/>
          <w:szCs w:val="28"/>
        </w:rPr>
        <w:t>Возврат денежных средств осуществляется по письменному заявлению Заказчика, но не ранее 7 рабочих дней с момента подачи заявления. Для возврата неиспользованных денежных средств необходимо представить в образовательную организацию следующие документы: заявление, квитанция об оплате, выписку из приказа об отчислении</w:t>
      </w:r>
      <w:bookmarkStart w:id="0" w:name="_GoBack"/>
      <w:bookmarkEnd w:id="0"/>
      <w:r>
        <w:rPr>
          <w:rFonts w:ascii="Times New Roman" w:hAnsi="Times New Roman" w:cs="Times New Roman"/>
          <w:sz w:val="28"/>
          <w:szCs w:val="28"/>
        </w:rPr>
        <w:t>, реквизиты расчетного счета плательщика, на который будут переведены денежные средства.</w:t>
      </w:r>
    </w:p>
    <w:p w:rsidR="00E85666" w:rsidRDefault="005B0979">
      <w:pPr>
        <w:pStyle w:val="Standard"/>
        <w:spacing w:after="0" w:line="240" w:lineRule="auto"/>
        <w:ind w:firstLine="567"/>
        <w:jc w:val="both"/>
      </w:pPr>
      <w:r>
        <w:rPr>
          <w:rFonts w:ascii="Times New Roman" w:hAnsi="Times New Roman" w:cs="Times New Roman"/>
          <w:sz w:val="28"/>
          <w:szCs w:val="28"/>
        </w:rPr>
        <w:t>Возврат заказчику средств осуществляется в безналичном порядке за вычетом фактически понесенных расходов образовательной организации в сумме пропорциональной стоимости неполученных заказчиком образовательных услуг за оплаченный период.</w:t>
      </w:r>
    </w:p>
    <w:sectPr w:rsidR="00E85666">
      <w:pgSz w:w="11906" w:h="16838"/>
      <w:pgMar w:top="567" w:right="567"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C14" w:rsidRDefault="00927C14">
      <w:r>
        <w:separator/>
      </w:r>
    </w:p>
  </w:endnote>
  <w:endnote w:type="continuationSeparator" w:id="0">
    <w:p w:rsidR="00927C14" w:rsidRDefault="009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roman"/>
    <w:pitch w:val="variable"/>
  </w:font>
  <w:font w:name="DejaVu Sans">
    <w:panose1 w:val="020B0603030804020204"/>
    <w:charset w:val="00"/>
    <w:family w:val="auto"/>
    <w:pitch w:val="variable"/>
  </w:font>
  <w:font w:name="FreeSans">
    <w:charset w:val="00"/>
    <w:family w:val="auto"/>
    <w:pitch w:val="variable"/>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C14" w:rsidRDefault="00927C14">
      <w:r>
        <w:rPr>
          <w:color w:val="000000"/>
        </w:rPr>
        <w:separator/>
      </w:r>
    </w:p>
  </w:footnote>
  <w:footnote w:type="continuationSeparator" w:id="0">
    <w:p w:rsidR="00927C14" w:rsidRDefault="009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40500"/>
    <w:multiLevelType w:val="multilevel"/>
    <w:tmpl w:val="0B1A41B8"/>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5B1557D"/>
    <w:multiLevelType w:val="multilevel"/>
    <w:tmpl w:val="AE129A7C"/>
    <w:styleLink w:val="WWNum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52026E3A"/>
    <w:multiLevelType w:val="multilevel"/>
    <w:tmpl w:val="CFD4985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85666"/>
    <w:rsid w:val="000B7F11"/>
    <w:rsid w:val="00100E36"/>
    <w:rsid w:val="00425463"/>
    <w:rsid w:val="004A411B"/>
    <w:rsid w:val="005B0979"/>
    <w:rsid w:val="00632F88"/>
    <w:rsid w:val="00927C14"/>
    <w:rsid w:val="00E8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2DA6"/>
  <w15:docId w15:val="{3172F619-8F94-4FEF-857F-4B3520E5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sz w:val="22"/>
    </w:rPr>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FreeSans"/>
    </w:rPr>
  </w:style>
  <w:style w:type="paragraph" w:customStyle="1" w:styleId="10">
    <w:name w:val="Заголовок1"/>
    <w:basedOn w:val="Standard"/>
    <w:next w:val="Textbody"/>
    <w:pPr>
      <w:keepNext/>
      <w:spacing w:before="240" w:after="120"/>
    </w:pPr>
    <w:rPr>
      <w:rFonts w:ascii="Liberation Sans" w:eastAsia="Microsoft YaHei" w:hAnsi="Liberation Sans" w:cs="Lucida Sans"/>
      <w:sz w:val="28"/>
      <w:szCs w:val="28"/>
    </w:rPr>
  </w:style>
  <w:style w:type="paragraph" w:styleId="a5">
    <w:name w:val="index heading"/>
    <w:basedOn w:val="Standard"/>
    <w:pPr>
      <w:suppressLineNumbers/>
    </w:pPr>
    <w:rPr>
      <w:rFonts w:cs="Lucida Sans"/>
    </w:rPr>
  </w:style>
  <w:style w:type="paragraph" w:styleId="a6">
    <w:name w:val="List Paragraph"/>
    <w:basedOn w:val="Standard"/>
    <w:pPr>
      <w:ind w:left="720"/>
    </w:pPr>
  </w:style>
  <w:style w:type="paragraph" w:styleId="a7">
    <w:name w:val="Title"/>
    <w:basedOn w:val="Standard"/>
    <w:next w:val="Standard"/>
    <w:pPr>
      <w:spacing w:after="0" w:line="240" w:lineRule="auto"/>
      <w:jc w:val="center"/>
    </w:pPr>
    <w:rPr>
      <w:rFonts w:ascii="Cambria" w:eastAsia="F" w:hAnsi="Cambria"/>
      <w:spacing w:val="-10"/>
      <w:kern w:val="3"/>
      <w:sz w:val="56"/>
      <w:szCs w:val="56"/>
    </w:rPr>
  </w:style>
  <w:style w:type="paragraph" w:customStyle="1" w:styleId="Epigraph">
    <w:name w:val="Epigraph"/>
    <w:basedOn w:val="Standard"/>
    <w:autoRedefine/>
    <w:pPr>
      <w:spacing w:after="0" w:line="240" w:lineRule="auto"/>
      <w:jc w:val="right"/>
    </w:pPr>
    <w:rPr>
      <w:rFonts w:ascii="Times New Roman" w:hAnsi="Times New Roman" w:cs="Times New Roman"/>
      <w:sz w:val="28"/>
      <w:szCs w:val="28"/>
    </w:rPr>
  </w:style>
  <w:style w:type="paragraph" w:customStyle="1" w:styleId="Konstruktor">
    <w:name w:val="Konstruktor"/>
    <w:basedOn w:val="a6"/>
    <w:pPr>
      <w:tabs>
        <w:tab w:val="left" w:pos="993"/>
      </w:tabs>
      <w:spacing w:after="0" w:line="240" w:lineRule="auto"/>
      <w:ind w:left="0" w:firstLine="567"/>
      <w:jc w:val="both"/>
    </w:pPr>
    <w:rPr>
      <w:rFonts w:ascii="Times New Roman" w:hAnsi="Times New Roman" w:cs="Times New Roman"/>
      <w:sz w:val="28"/>
      <w:szCs w:val="28"/>
    </w:rPr>
  </w:style>
  <w:style w:type="paragraph" w:customStyle="1" w:styleId="Zagolovok1">
    <w:name w:val="Zagolovok1"/>
    <w:basedOn w:val="a7"/>
    <w:rPr>
      <w:rFonts w:ascii="Times New Roman" w:hAnsi="Times New Roman"/>
      <w:b/>
      <w:sz w:val="36"/>
    </w:rPr>
  </w:style>
  <w:style w:type="paragraph" w:customStyle="1" w:styleId="Zagolovok2">
    <w:name w:val="Zagolovok2"/>
    <w:basedOn w:val="Standard"/>
    <w:pPr>
      <w:spacing w:after="0" w:line="240" w:lineRule="auto"/>
      <w:jc w:val="center"/>
    </w:pPr>
    <w:rPr>
      <w:rFonts w:ascii="Times New Roman" w:hAnsi="Times New Roman" w:cs="Times New Roman"/>
      <w:b/>
      <w:sz w:val="28"/>
      <w:szCs w:val="28"/>
    </w:rPr>
  </w:style>
  <w:style w:type="paragraph" w:customStyle="1" w:styleId="Paragraph">
    <w:name w:val="Paragraph"/>
    <w:basedOn w:val="Standard"/>
    <w:pPr>
      <w:spacing w:before="120" w:after="120" w:line="240" w:lineRule="auto"/>
      <w:ind w:firstLine="567"/>
      <w:jc w:val="both"/>
    </w:pPr>
    <w:rPr>
      <w:rFonts w:ascii="Times New Roman" w:hAnsi="Times New Roman" w:cs="Times New Roman"/>
      <w:sz w:val="28"/>
      <w:szCs w:val="28"/>
    </w:rPr>
  </w:style>
  <w:style w:type="paragraph" w:customStyle="1" w:styleId="Spisok">
    <w:name w:val="Spisok"/>
    <w:basedOn w:val="a6"/>
    <w:autoRedefine/>
    <w:rsid w:val="00425463"/>
    <w:pPr>
      <w:tabs>
        <w:tab w:val="left" w:pos="1713"/>
      </w:tabs>
      <w:spacing w:after="0" w:line="240" w:lineRule="auto"/>
      <w:jc w:val="both"/>
    </w:pPr>
    <w:rPr>
      <w:rFonts w:ascii="Times New Roman" w:hAnsi="Times New Roman" w:cs="Times New Roman"/>
      <w:sz w:val="28"/>
      <w:szCs w:val="28"/>
    </w:rPr>
  </w:style>
  <w:style w:type="paragraph" w:customStyle="1" w:styleId="a8">
    <w:name w:val="Содержимое таблицы"/>
    <w:basedOn w:val="Standard"/>
    <w:pPr>
      <w:suppressLineNumbers/>
    </w:pPr>
  </w:style>
  <w:style w:type="character" w:customStyle="1" w:styleId="a9">
    <w:name w:val="Заголовок Знак"/>
    <w:basedOn w:val="a0"/>
    <w:rPr>
      <w:rFonts w:ascii="Cambria" w:eastAsia="F" w:hAnsi="Cambria" w:cs="F"/>
      <w:spacing w:val="-10"/>
      <w:kern w:val="3"/>
      <w:sz w:val="56"/>
      <w:szCs w:val="56"/>
    </w:rPr>
  </w:style>
  <w:style w:type="character" w:customStyle="1" w:styleId="Epigraph0">
    <w:name w:val="Epigraph Знак"/>
    <w:basedOn w:val="a0"/>
    <w:rPr>
      <w:rFonts w:ascii="Times New Roman" w:hAnsi="Times New Roman" w:cs="Times New Roman"/>
      <w:sz w:val="28"/>
      <w:szCs w:val="28"/>
    </w:rPr>
  </w:style>
  <w:style w:type="character" w:customStyle="1" w:styleId="aa">
    <w:name w:val="Абзац списка Знак"/>
    <w:basedOn w:val="a0"/>
  </w:style>
  <w:style w:type="character" w:customStyle="1" w:styleId="Konstruktor0">
    <w:name w:val="Konstruktor Знак"/>
    <w:basedOn w:val="aa"/>
    <w:rPr>
      <w:rFonts w:ascii="Times New Roman" w:hAnsi="Times New Roman" w:cs="Times New Roman"/>
      <w:sz w:val="28"/>
      <w:szCs w:val="28"/>
    </w:rPr>
  </w:style>
  <w:style w:type="character" w:customStyle="1" w:styleId="Zagolovok10">
    <w:name w:val="Zagolovok1 Знак"/>
    <w:basedOn w:val="a9"/>
    <w:rPr>
      <w:rFonts w:ascii="Times New Roman" w:eastAsia="F" w:hAnsi="Times New Roman" w:cs="F"/>
      <w:b/>
      <w:spacing w:val="-10"/>
      <w:kern w:val="3"/>
      <w:sz w:val="36"/>
      <w:szCs w:val="56"/>
    </w:rPr>
  </w:style>
  <w:style w:type="character" w:customStyle="1" w:styleId="Zagolovok20">
    <w:name w:val="Zagolovok2 Знак"/>
    <w:basedOn w:val="a0"/>
    <w:rPr>
      <w:rFonts w:ascii="Times New Roman" w:hAnsi="Times New Roman" w:cs="Times New Roman"/>
      <w:b/>
      <w:sz w:val="28"/>
      <w:szCs w:val="28"/>
    </w:rPr>
  </w:style>
  <w:style w:type="character" w:customStyle="1" w:styleId="Paragraph0">
    <w:name w:val="Paragraph Знак"/>
    <w:basedOn w:val="a0"/>
    <w:rPr>
      <w:rFonts w:ascii="Times New Roman" w:hAnsi="Times New Roman" w:cs="Times New Roman"/>
      <w:sz w:val="28"/>
      <w:szCs w:val="28"/>
    </w:rPr>
  </w:style>
  <w:style w:type="character" w:customStyle="1" w:styleId="Spisok0">
    <w:name w:val="Spisok Знак"/>
    <w:basedOn w:val="aa"/>
    <w:rPr>
      <w:rFonts w:ascii="Times New Roman" w:hAnsi="Times New Roman" w:cs="Times New Roman"/>
      <w:sz w:val="28"/>
      <w:szCs w:val="28"/>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Екатерина</cp:lastModifiedBy>
  <cp:revision>4</cp:revision>
  <cp:lastPrinted>2019-12-20T09:26:00Z</cp:lastPrinted>
  <dcterms:created xsi:type="dcterms:W3CDTF">2022-05-20T12:02:00Z</dcterms:created>
  <dcterms:modified xsi:type="dcterms:W3CDTF">2023-09-04T13:42:00Z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