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02D37" w14:textId="6AEAB909" w:rsidR="001A795F" w:rsidRPr="00FC31DE" w:rsidRDefault="00FC31D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Карточка предприятия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8829BB" w:rsidRPr="00FC31DE" w14:paraId="7889BC69" w14:textId="77777777" w:rsidTr="00FE122E">
        <w:tc>
          <w:tcPr>
            <w:tcW w:w="4666" w:type="dxa"/>
          </w:tcPr>
          <w:p w14:paraId="6E33A1AC" w14:textId="77777777" w:rsidR="008829BB" w:rsidRPr="00FC31DE" w:rsidRDefault="008829BB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Полное наименование</w:t>
            </w:r>
          </w:p>
        </w:tc>
        <w:tc>
          <w:tcPr>
            <w:tcW w:w="4679" w:type="dxa"/>
          </w:tcPr>
          <w:p w14:paraId="4DCE25B7" w14:textId="71B3E8A9" w:rsidR="008829BB" w:rsidRPr="00FC31DE" w:rsidRDefault="00FE122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Общество с </w:t>
            </w:r>
            <w:r w:rsidR="00FC31DE">
              <w:rPr>
                <w:rFonts w:cstheme="minorHAnsi"/>
                <w:sz w:val="24"/>
                <w:szCs w:val="24"/>
                <w:shd w:val="clear" w:color="auto" w:fill="FFFFFF"/>
              </w:rPr>
              <w:t>ограниченной ответственностью «</w:t>
            </w:r>
            <w:r w:rsidRPr="00FC31DE">
              <w:rPr>
                <w:rFonts w:cstheme="minorHAnsi"/>
                <w:sz w:val="24"/>
                <w:szCs w:val="24"/>
                <w:shd w:val="clear" w:color="auto" w:fill="FFFFFF"/>
              </w:rPr>
              <w:t>Институт современной и этнической психологии</w:t>
            </w:r>
            <w:r w:rsidR="00FC31DE">
              <w:rPr>
                <w:rFonts w:cstheme="minorHAnsi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829BB" w:rsidRPr="00FC31DE" w14:paraId="18F6EDBC" w14:textId="77777777" w:rsidTr="00FE122E">
        <w:tc>
          <w:tcPr>
            <w:tcW w:w="4666" w:type="dxa"/>
          </w:tcPr>
          <w:p w14:paraId="570E0DAA" w14:textId="77777777" w:rsidR="008829BB" w:rsidRPr="00FC31DE" w:rsidRDefault="008829BB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 xml:space="preserve">Краткое наименование </w:t>
            </w:r>
          </w:p>
        </w:tc>
        <w:tc>
          <w:tcPr>
            <w:tcW w:w="4679" w:type="dxa"/>
          </w:tcPr>
          <w:p w14:paraId="512F26F9" w14:textId="7FD8A22A" w:rsidR="008829BB" w:rsidRPr="00FC31DE" w:rsidRDefault="00FE122E" w:rsidP="00FE122E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 xml:space="preserve">ООО </w:t>
            </w:r>
            <w:r w:rsidR="00FC31DE">
              <w:rPr>
                <w:rFonts w:cstheme="minorHAnsi"/>
                <w:sz w:val="24"/>
                <w:szCs w:val="24"/>
              </w:rPr>
              <w:t>«</w:t>
            </w:r>
            <w:r w:rsidRPr="00FC31DE">
              <w:rPr>
                <w:rFonts w:cstheme="minorHAnsi"/>
                <w:sz w:val="24"/>
                <w:szCs w:val="24"/>
              </w:rPr>
              <w:t>Институт современной и этнической психологии»</w:t>
            </w:r>
          </w:p>
        </w:tc>
      </w:tr>
      <w:tr w:rsidR="008829BB" w:rsidRPr="00FC31DE" w14:paraId="2A97487F" w14:textId="77777777" w:rsidTr="00FE122E">
        <w:tc>
          <w:tcPr>
            <w:tcW w:w="4666" w:type="dxa"/>
          </w:tcPr>
          <w:p w14:paraId="540AFF84" w14:textId="77777777" w:rsidR="008829BB" w:rsidRPr="00FC31DE" w:rsidRDefault="008829BB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Юридический адрес</w:t>
            </w:r>
          </w:p>
        </w:tc>
        <w:tc>
          <w:tcPr>
            <w:tcW w:w="4679" w:type="dxa"/>
          </w:tcPr>
          <w:p w14:paraId="44F949F6" w14:textId="0EEF6F54" w:rsidR="008829BB" w:rsidRPr="00FC31DE" w:rsidRDefault="00FE122E" w:rsidP="00FE122E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456502, Россия, Челябинская </w:t>
            </w:r>
            <w:proofErr w:type="spellStart"/>
            <w:r w:rsidRPr="00FC31DE">
              <w:rPr>
                <w:rFonts w:cstheme="minorHAnsi"/>
                <w:sz w:val="24"/>
                <w:szCs w:val="24"/>
                <w:shd w:val="clear" w:color="auto" w:fill="FFFFFF"/>
              </w:rPr>
              <w:t>обл</w:t>
            </w:r>
            <w:proofErr w:type="spellEnd"/>
            <w:r w:rsidRPr="00FC31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Сосновский р-н, с. Большие </w:t>
            </w:r>
            <w:proofErr w:type="spellStart"/>
            <w:r w:rsidRPr="00FC31DE">
              <w:rPr>
                <w:rFonts w:cstheme="minorHAnsi"/>
                <w:sz w:val="24"/>
                <w:szCs w:val="24"/>
                <w:shd w:val="clear" w:color="auto" w:fill="FFFFFF"/>
              </w:rPr>
              <w:t>Харлуши</w:t>
            </w:r>
            <w:proofErr w:type="spellEnd"/>
            <w:r w:rsidRPr="00FC31DE">
              <w:rPr>
                <w:rFonts w:cstheme="minorHAnsi"/>
                <w:sz w:val="24"/>
                <w:szCs w:val="24"/>
                <w:shd w:val="clear" w:color="auto" w:fill="FFFFFF"/>
              </w:rPr>
              <w:t>, ул. Липовая (</w:t>
            </w:r>
            <w:proofErr w:type="spellStart"/>
            <w:r w:rsidRPr="00FC31DE">
              <w:rPr>
                <w:rFonts w:cstheme="minorHAnsi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FC31DE">
              <w:rPr>
                <w:rFonts w:cstheme="minorHAnsi"/>
                <w:sz w:val="24"/>
                <w:szCs w:val="24"/>
                <w:shd w:val="clear" w:color="auto" w:fill="FFFFFF"/>
              </w:rPr>
              <w:t>. Чистые росы), д. 3</w:t>
            </w:r>
          </w:p>
        </w:tc>
      </w:tr>
      <w:tr w:rsidR="00FE122E" w:rsidRPr="00FC31DE" w14:paraId="0D57D156" w14:textId="77777777" w:rsidTr="00FE122E">
        <w:tc>
          <w:tcPr>
            <w:tcW w:w="4666" w:type="dxa"/>
          </w:tcPr>
          <w:p w14:paraId="6517067F" w14:textId="217581BB" w:rsidR="00FE122E" w:rsidRPr="00FC31DE" w:rsidRDefault="00FE122E" w:rsidP="008829BB">
            <w:pPr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Дата образования организации</w:t>
            </w:r>
          </w:p>
        </w:tc>
        <w:tc>
          <w:tcPr>
            <w:tcW w:w="4679" w:type="dxa"/>
          </w:tcPr>
          <w:p w14:paraId="3F612867" w14:textId="33451EFD" w:rsidR="00FE122E" w:rsidRPr="00FC31DE" w:rsidRDefault="00FE122E" w:rsidP="00FE122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C31DE">
              <w:rPr>
                <w:rFonts w:cstheme="minorHAnsi"/>
                <w:sz w:val="24"/>
                <w:szCs w:val="24"/>
                <w:shd w:val="clear" w:color="auto" w:fill="FFFFFF"/>
              </w:rPr>
              <w:t>Создана 13 сентября 2022 года</w:t>
            </w:r>
          </w:p>
        </w:tc>
      </w:tr>
      <w:tr w:rsidR="008829BB" w:rsidRPr="00FC31DE" w14:paraId="0ABD31E4" w14:textId="77777777" w:rsidTr="00FE122E">
        <w:tc>
          <w:tcPr>
            <w:tcW w:w="4666" w:type="dxa"/>
          </w:tcPr>
          <w:p w14:paraId="08C4F9B8" w14:textId="77777777" w:rsidR="008829BB" w:rsidRPr="00FC31DE" w:rsidRDefault="008829BB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Фактический адрес</w:t>
            </w:r>
          </w:p>
        </w:tc>
        <w:tc>
          <w:tcPr>
            <w:tcW w:w="4679" w:type="dxa"/>
          </w:tcPr>
          <w:p w14:paraId="07ACC98F" w14:textId="15890162" w:rsidR="008829BB" w:rsidRPr="00FC31DE" w:rsidRDefault="00FE122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Совпадает с юридическим</w:t>
            </w:r>
          </w:p>
        </w:tc>
      </w:tr>
      <w:tr w:rsidR="008829BB" w:rsidRPr="00FC31DE" w14:paraId="125712C1" w14:textId="77777777" w:rsidTr="00FE122E">
        <w:tc>
          <w:tcPr>
            <w:tcW w:w="4666" w:type="dxa"/>
          </w:tcPr>
          <w:p w14:paraId="172FC17C" w14:textId="77777777" w:rsidR="008829BB" w:rsidRPr="00FC31DE" w:rsidRDefault="008829BB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9" w:type="dxa"/>
          </w:tcPr>
          <w:p w14:paraId="1E1E7ABB" w14:textId="57E0377A" w:rsidR="008829BB" w:rsidRPr="00FC31DE" w:rsidRDefault="00FE122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mariamellis@yandex.ru</w:t>
            </w:r>
          </w:p>
        </w:tc>
      </w:tr>
      <w:tr w:rsidR="008829BB" w:rsidRPr="00FC31DE" w14:paraId="498C3086" w14:textId="77777777" w:rsidTr="00FE122E">
        <w:tc>
          <w:tcPr>
            <w:tcW w:w="4666" w:type="dxa"/>
          </w:tcPr>
          <w:p w14:paraId="31774025" w14:textId="77777777" w:rsidR="008829BB" w:rsidRPr="00FC31DE" w:rsidRDefault="008829BB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Контактный телефон</w:t>
            </w:r>
          </w:p>
        </w:tc>
        <w:tc>
          <w:tcPr>
            <w:tcW w:w="4679" w:type="dxa"/>
          </w:tcPr>
          <w:p w14:paraId="46E4909A" w14:textId="642A17C7" w:rsidR="008829BB" w:rsidRPr="00FC31DE" w:rsidRDefault="00FE122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+79191203112</w:t>
            </w:r>
          </w:p>
        </w:tc>
      </w:tr>
      <w:tr w:rsidR="008829BB" w:rsidRPr="00FC31DE" w14:paraId="671704A2" w14:textId="77777777" w:rsidTr="00FE122E">
        <w:tc>
          <w:tcPr>
            <w:tcW w:w="4666" w:type="dxa"/>
          </w:tcPr>
          <w:p w14:paraId="222E5096" w14:textId="77777777" w:rsidR="008829BB" w:rsidRPr="00FC31DE" w:rsidRDefault="008829BB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ИНН / КПП</w:t>
            </w:r>
          </w:p>
        </w:tc>
        <w:tc>
          <w:tcPr>
            <w:tcW w:w="4679" w:type="dxa"/>
          </w:tcPr>
          <w:p w14:paraId="65D63E0A" w14:textId="49F44668" w:rsidR="008829BB" w:rsidRPr="00FC31DE" w:rsidRDefault="00FE122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  <w:shd w:val="clear" w:color="auto" w:fill="FFFFFF"/>
              </w:rPr>
              <w:t>7460057954</w:t>
            </w:r>
            <w:r w:rsidRPr="00FC31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/ </w:t>
            </w:r>
            <w:r w:rsidRPr="00FC31DE">
              <w:rPr>
                <w:rFonts w:cstheme="minorHAnsi"/>
                <w:sz w:val="24"/>
                <w:szCs w:val="24"/>
                <w:shd w:val="clear" w:color="auto" w:fill="FFFFFF"/>
              </w:rPr>
              <w:t>746001001</w:t>
            </w:r>
          </w:p>
        </w:tc>
      </w:tr>
      <w:tr w:rsidR="008829BB" w:rsidRPr="00FC31DE" w14:paraId="78CC859B" w14:textId="77777777" w:rsidTr="00FE122E">
        <w:tc>
          <w:tcPr>
            <w:tcW w:w="4666" w:type="dxa"/>
          </w:tcPr>
          <w:p w14:paraId="7919B67B" w14:textId="77777777" w:rsidR="008829BB" w:rsidRPr="00FC31DE" w:rsidRDefault="008829BB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ОГРН</w:t>
            </w:r>
          </w:p>
        </w:tc>
        <w:tc>
          <w:tcPr>
            <w:tcW w:w="4679" w:type="dxa"/>
          </w:tcPr>
          <w:p w14:paraId="6A7A81A5" w14:textId="6FA07710" w:rsidR="008829BB" w:rsidRPr="00FC31DE" w:rsidRDefault="00FE122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  <w:shd w:val="clear" w:color="auto" w:fill="FFFFFF"/>
              </w:rPr>
              <w:t>1227400034707</w:t>
            </w:r>
          </w:p>
        </w:tc>
      </w:tr>
      <w:tr w:rsidR="008829BB" w:rsidRPr="00FC31DE" w14:paraId="53FEC7E0" w14:textId="77777777" w:rsidTr="00FE122E">
        <w:tc>
          <w:tcPr>
            <w:tcW w:w="4666" w:type="dxa"/>
          </w:tcPr>
          <w:p w14:paraId="592E9660" w14:textId="77777777" w:rsidR="008829BB" w:rsidRPr="00FC31DE" w:rsidRDefault="008829BB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Руководитель (должность, ФИО)</w:t>
            </w:r>
          </w:p>
        </w:tc>
        <w:tc>
          <w:tcPr>
            <w:tcW w:w="4679" w:type="dxa"/>
          </w:tcPr>
          <w:p w14:paraId="6B4BBF82" w14:textId="45D3F75C" w:rsidR="008829BB" w:rsidRPr="00FC31DE" w:rsidRDefault="00FE122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Директор Меллис Мария Олеговна</w:t>
            </w:r>
          </w:p>
        </w:tc>
      </w:tr>
      <w:tr w:rsidR="008829BB" w:rsidRPr="00FC31DE" w14:paraId="106A0AA6" w14:textId="77777777" w:rsidTr="00FE122E">
        <w:tc>
          <w:tcPr>
            <w:tcW w:w="4666" w:type="dxa"/>
          </w:tcPr>
          <w:p w14:paraId="7046BAB5" w14:textId="3FF8B1AA" w:rsidR="008829BB" w:rsidRPr="00FC31DE" w:rsidRDefault="00FE122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Учредители</w:t>
            </w:r>
          </w:p>
        </w:tc>
        <w:tc>
          <w:tcPr>
            <w:tcW w:w="4679" w:type="dxa"/>
          </w:tcPr>
          <w:p w14:paraId="556AAA8B" w14:textId="77777777" w:rsidR="008829BB" w:rsidRPr="00FC31DE" w:rsidRDefault="00FE122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Меллис Екатерина Игоревна</w:t>
            </w:r>
          </w:p>
          <w:p w14:paraId="6475A5E4" w14:textId="75A7E303" w:rsidR="00FE122E" w:rsidRPr="00FC31DE" w:rsidRDefault="00FE122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Меллис Мария Олеговна</w:t>
            </w:r>
          </w:p>
        </w:tc>
      </w:tr>
      <w:tr w:rsidR="00FE122E" w:rsidRPr="00FC31DE" w14:paraId="2AF8914C" w14:textId="77777777" w:rsidTr="00FE122E">
        <w:tc>
          <w:tcPr>
            <w:tcW w:w="4666" w:type="dxa"/>
          </w:tcPr>
          <w:p w14:paraId="02A04A64" w14:textId="19060A76" w:rsidR="00FE122E" w:rsidRPr="00FC31DE" w:rsidRDefault="00FE122E" w:rsidP="00FE122E">
            <w:pPr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П</w:t>
            </w:r>
            <w:r w:rsidRPr="00FC31DE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редставительства</w:t>
            </w:r>
            <w:r w:rsidRPr="00FC31DE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 xml:space="preserve"> и филиалы</w:t>
            </w:r>
            <w:r w:rsidRPr="00FC31DE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 xml:space="preserve"> образовательной организации</w:t>
            </w:r>
          </w:p>
        </w:tc>
        <w:tc>
          <w:tcPr>
            <w:tcW w:w="4679" w:type="dxa"/>
          </w:tcPr>
          <w:p w14:paraId="5A528657" w14:textId="292DE4A9" w:rsidR="00FE122E" w:rsidRPr="00FC31DE" w:rsidRDefault="00FE122E" w:rsidP="008829BB">
            <w:pPr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отсутствуют</w:t>
            </w:r>
          </w:p>
        </w:tc>
      </w:tr>
      <w:tr w:rsidR="00FE122E" w:rsidRPr="00FC31DE" w14:paraId="5D0BCEC1" w14:textId="77777777" w:rsidTr="00701270">
        <w:tc>
          <w:tcPr>
            <w:tcW w:w="4666" w:type="dxa"/>
          </w:tcPr>
          <w:p w14:paraId="31EB39A2" w14:textId="7FA608C0" w:rsidR="00FE122E" w:rsidRPr="00FC31DE" w:rsidRDefault="00FE122E" w:rsidP="008829BB">
            <w:pPr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Режим работы</w:t>
            </w:r>
          </w:p>
        </w:tc>
        <w:tc>
          <w:tcPr>
            <w:tcW w:w="4679" w:type="dxa"/>
          </w:tcPr>
          <w:p w14:paraId="4A2E6B3F" w14:textId="1C6685EB" w:rsidR="00FE122E" w:rsidRPr="00FC31DE" w:rsidRDefault="00FE122E" w:rsidP="008829BB">
            <w:pPr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Рабочие дни: понедельник-пятница</w:t>
            </w:r>
          </w:p>
          <w:p w14:paraId="280EDB9D" w14:textId="4C45FC77" w:rsidR="00FE122E" w:rsidRPr="00FC31DE" w:rsidRDefault="00FE122E" w:rsidP="008829BB">
            <w:pPr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Выходные: суббота, воскресенье</w:t>
            </w:r>
          </w:p>
        </w:tc>
      </w:tr>
      <w:tr w:rsidR="00FE122E" w:rsidRPr="00FC31DE" w14:paraId="7EE552F8" w14:textId="77777777" w:rsidTr="00701270">
        <w:tc>
          <w:tcPr>
            <w:tcW w:w="4666" w:type="dxa"/>
          </w:tcPr>
          <w:p w14:paraId="02FB2ACC" w14:textId="7D110C32" w:rsidR="00FE122E" w:rsidRPr="00FC31DE" w:rsidRDefault="00FE122E" w:rsidP="008829BB">
            <w:pPr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График работы</w:t>
            </w:r>
          </w:p>
        </w:tc>
        <w:tc>
          <w:tcPr>
            <w:tcW w:w="4679" w:type="dxa"/>
          </w:tcPr>
          <w:p w14:paraId="78A57779" w14:textId="2C31A8C9" w:rsidR="00FE122E" w:rsidRPr="00FC31DE" w:rsidRDefault="00FE122E" w:rsidP="008829B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C31DE">
              <w:rPr>
                <w:rFonts w:cstheme="minorHAnsi"/>
                <w:sz w:val="24"/>
                <w:szCs w:val="24"/>
              </w:rPr>
              <w:t>Пн-пт</w:t>
            </w:r>
            <w:proofErr w:type="spellEnd"/>
            <w:r w:rsidRPr="00FC31DE">
              <w:rPr>
                <w:rFonts w:cstheme="minorHAnsi"/>
                <w:sz w:val="24"/>
                <w:szCs w:val="24"/>
              </w:rPr>
              <w:t>: 10:00 – 17:00</w:t>
            </w:r>
          </w:p>
        </w:tc>
      </w:tr>
      <w:tr w:rsidR="00FC31DE" w:rsidRPr="00FC31DE" w14:paraId="13317CDE" w14:textId="77777777" w:rsidTr="00701270">
        <w:tc>
          <w:tcPr>
            <w:tcW w:w="4666" w:type="dxa"/>
          </w:tcPr>
          <w:p w14:paraId="17861F06" w14:textId="1B31864D" w:rsidR="00FC31DE" w:rsidRPr="00FC31DE" w:rsidRDefault="00FC31DE" w:rsidP="008829BB">
            <w:pPr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Адреса</w:t>
            </w:r>
            <w:r w:rsidRPr="00FC31DE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 xml:space="preserve"> официальных сайтов представительств и филиалов образовательной организации (при наличии) или страницах в сети «Интернет»</w:t>
            </w:r>
          </w:p>
        </w:tc>
        <w:tc>
          <w:tcPr>
            <w:tcW w:w="4679" w:type="dxa"/>
          </w:tcPr>
          <w:p w14:paraId="0F60E4AD" w14:textId="297355AD" w:rsidR="00FC31DE" w:rsidRPr="00FC31DE" w:rsidRDefault="00FC31DE" w:rsidP="008829BB">
            <w:pPr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Филиалы отсутствуют</w:t>
            </w:r>
          </w:p>
        </w:tc>
      </w:tr>
      <w:tr w:rsidR="00FE122E" w:rsidRPr="00FC31DE" w14:paraId="0B9558B8" w14:textId="77777777" w:rsidTr="00701270">
        <w:tc>
          <w:tcPr>
            <w:tcW w:w="4666" w:type="dxa"/>
          </w:tcPr>
          <w:p w14:paraId="4F274E95" w14:textId="633BC12F" w:rsidR="00FE122E" w:rsidRPr="00FC31DE" w:rsidRDefault="00FE122E" w:rsidP="008829BB">
            <w:pPr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Наименование банка</w:t>
            </w:r>
          </w:p>
        </w:tc>
        <w:tc>
          <w:tcPr>
            <w:tcW w:w="4679" w:type="dxa"/>
          </w:tcPr>
          <w:p w14:paraId="31FE8086" w14:textId="67813B54" w:rsidR="00FE122E" w:rsidRPr="00FC31DE" w:rsidRDefault="00FC31DE" w:rsidP="008829BB">
            <w:pPr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  <w:shd w:val="clear" w:color="auto" w:fill="FFFFFF"/>
              </w:rPr>
              <w:t>АО "ТИНЬКОФФ БАНК"</w:t>
            </w:r>
          </w:p>
        </w:tc>
      </w:tr>
      <w:tr w:rsidR="00FE122E" w:rsidRPr="00FC31DE" w14:paraId="62502157" w14:textId="77777777" w:rsidTr="00701270">
        <w:tc>
          <w:tcPr>
            <w:tcW w:w="4666" w:type="dxa"/>
          </w:tcPr>
          <w:p w14:paraId="7B793B9E" w14:textId="6CFC706B" w:rsidR="00FE122E" w:rsidRPr="00FC31DE" w:rsidRDefault="00FE122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БИК</w:t>
            </w:r>
          </w:p>
        </w:tc>
        <w:tc>
          <w:tcPr>
            <w:tcW w:w="4679" w:type="dxa"/>
          </w:tcPr>
          <w:p w14:paraId="74F1261D" w14:textId="10FF6E83" w:rsidR="00FE122E" w:rsidRPr="00FC31DE" w:rsidRDefault="00FC31D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  <w:shd w:val="clear" w:color="auto" w:fill="FFFFFF"/>
              </w:rPr>
              <w:t>044525974</w:t>
            </w:r>
          </w:p>
        </w:tc>
      </w:tr>
      <w:tr w:rsidR="00FE122E" w:rsidRPr="00FC31DE" w14:paraId="2A988096" w14:textId="77777777" w:rsidTr="00701270">
        <w:tc>
          <w:tcPr>
            <w:tcW w:w="4666" w:type="dxa"/>
          </w:tcPr>
          <w:p w14:paraId="371BFBB8" w14:textId="40E20D2C" w:rsidR="00FE122E" w:rsidRPr="00FC31DE" w:rsidRDefault="00FE122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Корреспондентский счет</w:t>
            </w:r>
          </w:p>
        </w:tc>
        <w:tc>
          <w:tcPr>
            <w:tcW w:w="4679" w:type="dxa"/>
          </w:tcPr>
          <w:p w14:paraId="47949803" w14:textId="483B5863" w:rsidR="00FE122E" w:rsidRPr="00FC31DE" w:rsidRDefault="00FC31D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  <w:shd w:val="clear" w:color="auto" w:fill="FFFFFF"/>
              </w:rPr>
              <w:t>30101810145250000974</w:t>
            </w:r>
          </w:p>
        </w:tc>
      </w:tr>
      <w:tr w:rsidR="00FE122E" w:rsidRPr="00FC31DE" w14:paraId="4BE1987D" w14:textId="77777777" w:rsidTr="00701270">
        <w:tc>
          <w:tcPr>
            <w:tcW w:w="4666" w:type="dxa"/>
          </w:tcPr>
          <w:p w14:paraId="3789B7A2" w14:textId="5BFDD37D" w:rsidR="00FE122E" w:rsidRPr="00FC31DE" w:rsidRDefault="00FE122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Расчетный счет</w:t>
            </w:r>
          </w:p>
        </w:tc>
        <w:tc>
          <w:tcPr>
            <w:tcW w:w="4679" w:type="dxa"/>
          </w:tcPr>
          <w:p w14:paraId="3956A415" w14:textId="6EC719C0" w:rsidR="00FE122E" w:rsidRPr="00FC31DE" w:rsidRDefault="00FC31D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  <w:shd w:val="clear" w:color="auto" w:fill="FFFFFF"/>
              </w:rPr>
              <w:t>40702810110001170621</w:t>
            </w:r>
          </w:p>
        </w:tc>
      </w:tr>
      <w:tr w:rsidR="00FE122E" w:rsidRPr="00FC31DE" w14:paraId="15ABDA88" w14:textId="77777777" w:rsidTr="00701270">
        <w:tc>
          <w:tcPr>
            <w:tcW w:w="4666" w:type="dxa"/>
          </w:tcPr>
          <w:p w14:paraId="28A3CB9A" w14:textId="317D17E6" w:rsidR="00FE122E" w:rsidRPr="00FC31DE" w:rsidRDefault="00FE122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ОКВЭД</w:t>
            </w:r>
          </w:p>
        </w:tc>
        <w:tc>
          <w:tcPr>
            <w:tcW w:w="4679" w:type="dxa"/>
          </w:tcPr>
          <w:p w14:paraId="2EC6A4C5" w14:textId="3DC48705" w:rsidR="00FE122E" w:rsidRPr="00FC31DE" w:rsidRDefault="00FC31D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73.11</w:t>
            </w:r>
          </w:p>
        </w:tc>
      </w:tr>
      <w:tr w:rsidR="00FE122E" w:rsidRPr="00FC31DE" w14:paraId="50723963" w14:textId="77777777" w:rsidTr="00701270">
        <w:tc>
          <w:tcPr>
            <w:tcW w:w="4666" w:type="dxa"/>
          </w:tcPr>
          <w:p w14:paraId="7CEB5963" w14:textId="5C68342F" w:rsidR="00FE122E" w:rsidRPr="00FC31DE" w:rsidRDefault="00FE122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4679" w:type="dxa"/>
          </w:tcPr>
          <w:p w14:paraId="6BD11DD4" w14:textId="5ED47DF3" w:rsidR="00FE122E" w:rsidRPr="00FC31DE" w:rsidRDefault="00FC31D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FC31DE">
              <w:rPr>
                <w:rFonts w:cstheme="minorHAnsi"/>
                <w:sz w:val="24"/>
                <w:szCs w:val="24"/>
              </w:rPr>
              <w:t>УСН 6%</w:t>
            </w:r>
          </w:p>
        </w:tc>
      </w:tr>
      <w:tr w:rsidR="00FC31DE" w:rsidRPr="00FC31DE" w14:paraId="2713D438" w14:textId="77777777" w:rsidTr="00701270">
        <w:tc>
          <w:tcPr>
            <w:tcW w:w="4666" w:type="dxa"/>
          </w:tcPr>
          <w:p w14:paraId="4910700B" w14:textId="7B85D8F7" w:rsidR="00FC31DE" w:rsidRPr="00FC31DE" w:rsidRDefault="00FC31D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6A7311D" w14:textId="77777777" w:rsidR="00FC31DE" w:rsidRPr="00FC31DE" w:rsidRDefault="00FC31DE" w:rsidP="008829B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EC1220A" w14:textId="77777777" w:rsidR="00C757ED" w:rsidRPr="00FC31DE" w:rsidRDefault="00C757ED">
      <w:pPr>
        <w:rPr>
          <w:rFonts w:cstheme="minorHAnsi"/>
          <w:sz w:val="24"/>
          <w:szCs w:val="24"/>
        </w:rPr>
      </w:pPr>
    </w:p>
    <w:sectPr w:rsidR="00C757ED" w:rsidRPr="00FC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ED"/>
    <w:rsid w:val="001A795F"/>
    <w:rsid w:val="00396E9C"/>
    <w:rsid w:val="008025C5"/>
    <w:rsid w:val="008829BB"/>
    <w:rsid w:val="00B56C74"/>
    <w:rsid w:val="00C757ED"/>
    <w:rsid w:val="00FC31DE"/>
    <w:rsid w:val="00FD1820"/>
    <w:rsid w:val="00FE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C3AE"/>
  <w15:docId w15:val="{375DA631-DFB5-413D-8C88-F6625DF5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Меллис</cp:lastModifiedBy>
  <cp:revision>2</cp:revision>
  <dcterms:created xsi:type="dcterms:W3CDTF">2022-11-18T11:38:00Z</dcterms:created>
  <dcterms:modified xsi:type="dcterms:W3CDTF">2022-11-18T11:38:00Z</dcterms:modified>
</cp:coreProperties>
</file>